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01" w:rsidRPr="00EB325E" w:rsidRDefault="0001556F" w:rsidP="00254087">
      <w:pPr>
        <w:spacing w:after="0"/>
        <w:jc w:val="center"/>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برنامج تدريبى لتنمية بعض المهارات الاستقلالية</w:t>
      </w:r>
      <w:r w:rsidR="003E4DA4" w:rsidRPr="00EB325E">
        <w:rPr>
          <w:rFonts w:ascii="Simplified Arabic" w:hAnsi="Simplified Arabic" w:cs="Simplified Arabic"/>
          <w:b/>
          <w:bCs/>
          <w:sz w:val="28"/>
          <w:szCs w:val="28"/>
          <w:rtl/>
          <w:lang w:bidi="ar-EG"/>
        </w:rPr>
        <w:t xml:space="preserve"> لدى الأطفال التوحديين</w:t>
      </w:r>
    </w:p>
    <w:p w:rsidR="00EB325E" w:rsidRPr="00EB325E" w:rsidRDefault="00EB325E" w:rsidP="00254087">
      <w:pPr>
        <w:spacing w:after="0"/>
        <w:jc w:val="right"/>
        <w:rPr>
          <w:rFonts w:ascii="Simplified Arabic" w:hAnsi="Simplified Arabic" w:cs="Simplified Arabic"/>
          <w:b/>
          <w:bCs/>
          <w:rtl/>
          <w:lang w:bidi="ar-EG"/>
        </w:rPr>
      </w:pPr>
      <w:r w:rsidRPr="00EB325E">
        <w:rPr>
          <w:rFonts w:ascii="Simplified Arabic" w:hAnsi="Simplified Arabic" w:cs="Simplified Arabic"/>
          <w:b/>
          <w:bCs/>
          <w:rtl/>
          <w:lang w:bidi="ar-EG"/>
        </w:rPr>
        <w:t>د. محمد ابراهيم عبد الحميد</w:t>
      </w:r>
    </w:p>
    <w:p w:rsidR="00EB325E" w:rsidRPr="00EB325E" w:rsidRDefault="00EB325E" w:rsidP="00254087">
      <w:pPr>
        <w:spacing w:after="0"/>
        <w:jc w:val="right"/>
        <w:rPr>
          <w:rFonts w:ascii="Simplified Arabic" w:hAnsi="Simplified Arabic" w:cs="Simplified Arabic"/>
          <w:b/>
          <w:bCs/>
          <w:rtl/>
          <w:lang w:bidi="ar-EG"/>
        </w:rPr>
      </w:pPr>
      <w:r w:rsidRPr="00EB325E">
        <w:rPr>
          <w:rFonts w:ascii="Simplified Arabic" w:hAnsi="Simplified Arabic" w:cs="Simplified Arabic"/>
          <w:b/>
          <w:bCs/>
          <w:rtl/>
          <w:lang w:bidi="ar-EG"/>
        </w:rPr>
        <w:t xml:space="preserve">استاذ مساعد مناهج رياض الاطفال </w:t>
      </w:r>
    </w:p>
    <w:p w:rsidR="00EB325E" w:rsidRPr="00EB325E" w:rsidRDefault="00EB325E" w:rsidP="00254087">
      <w:pPr>
        <w:spacing w:after="0"/>
        <w:jc w:val="right"/>
        <w:rPr>
          <w:rFonts w:ascii="Simplified Arabic" w:hAnsi="Simplified Arabic" w:cs="Simplified Arabic"/>
          <w:b/>
          <w:bCs/>
          <w:rtl/>
          <w:lang w:bidi="ar-EG"/>
        </w:rPr>
      </w:pPr>
      <w:r w:rsidRPr="00EB325E">
        <w:rPr>
          <w:rFonts w:ascii="Simplified Arabic" w:hAnsi="Simplified Arabic" w:cs="Simplified Arabic"/>
          <w:b/>
          <w:bCs/>
          <w:rtl/>
          <w:lang w:bidi="ar-EG"/>
        </w:rPr>
        <w:t>كلية رياض الاطفال - جامعة بورسعيد</w:t>
      </w:r>
    </w:p>
    <w:p w:rsidR="00683586" w:rsidRPr="00D34B01" w:rsidRDefault="00683586" w:rsidP="00620737">
      <w:pPr>
        <w:spacing w:after="0"/>
        <w:jc w:val="center"/>
        <w:rPr>
          <w:rFonts w:ascii="Simplified Arabic" w:hAnsi="Simplified Arabic" w:cs="Simplified Arabic"/>
          <w:b/>
          <w:bCs/>
          <w:sz w:val="24"/>
          <w:szCs w:val="24"/>
          <w:rtl/>
          <w:lang w:bidi="ar-EG"/>
        </w:rPr>
      </w:pPr>
      <w:r w:rsidRPr="00D34B01">
        <w:rPr>
          <w:rFonts w:ascii="Simplified Arabic" w:hAnsi="Simplified Arabic" w:cs="Simplified Arabic" w:hint="cs"/>
          <w:b/>
          <w:bCs/>
          <w:sz w:val="24"/>
          <w:szCs w:val="24"/>
          <w:rtl/>
          <w:lang w:bidi="ar-EG"/>
        </w:rPr>
        <w:t>ملخص الدراسة باللغة العربية</w:t>
      </w:r>
    </w:p>
    <w:p w:rsidR="00683586" w:rsidRPr="00D34B01" w:rsidRDefault="00683586" w:rsidP="00683586">
      <w:pPr>
        <w:tabs>
          <w:tab w:val="center" w:pos="5386"/>
        </w:tabs>
        <w:spacing w:after="0"/>
        <w:jc w:val="both"/>
        <w:rPr>
          <w:rFonts w:ascii="Simplified Arabic" w:hAnsi="Simplified Arabic" w:cs="Simplified Arabic"/>
          <w:sz w:val="24"/>
          <w:szCs w:val="24"/>
          <w:rtl/>
          <w:lang w:bidi="ar-EG"/>
        </w:rPr>
      </w:pPr>
      <w:r w:rsidRPr="00D34B01">
        <w:rPr>
          <w:rFonts w:ascii="Simplified Arabic" w:hAnsi="Simplified Arabic" w:cs="Simplified Arabic" w:hint="cs"/>
          <w:sz w:val="24"/>
          <w:szCs w:val="24"/>
          <w:rtl/>
          <w:lang w:bidi="ar-EG"/>
        </w:rPr>
        <w:t>تمثلت مشكلة الدراسة فى الاجابة على التساؤل التالى : ما فعالية</w:t>
      </w:r>
      <w:r w:rsidRPr="00D34B01">
        <w:rPr>
          <w:rFonts w:ascii="Simplified Arabic" w:hAnsi="Simplified Arabic" w:cs="Simplified Arabic"/>
          <w:b/>
          <w:bCs/>
          <w:sz w:val="24"/>
          <w:szCs w:val="24"/>
          <w:rtl/>
          <w:lang w:bidi="ar-EG"/>
        </w:rPr>
        <w:t xml:space="preserve"> </w:t>
      </w:r>
      <w:r w:rsidRPr="00D34B01">
        <w:rPr>
          <w:rFonts w:ascii="Simplified Arabic" w:hAnsi="Simplified Arabic" w:cs="Simplified Arabic"/>
          <w:sz w:val="24"/>
          <w:szCs w:val="24"/>
          <w:rtl/>
          <w:lang w:bidi="ar-EG"/>
        </w:rPr>
        <w:t>برنامج تدريبى لتنمية بعض المهارات الاستقلالية لدى الأطفال التوحديين</w:t>
      </w:r>
      <w:r w:rsidRPr="00D34B01">
        <w:rPr>
          <w:rFonts w:ascii="Simplified Arabic" w:hAnsi="Simplified Arabic" w:cs="Simplified Arabic" w:hint="cs"/>
          <w:sz w:val="24"/>
          <w:szCs w:val="24"/>
          <w:rtl/>
          <w:lang w:bidi="ar-EG"/>
        </w:rPr>
        <w:t xml:space="preserve"> ؟.</w:t>
      </w:r>
    </w:p>
    <w:p w:rsidR="00683586" w:rsidRPr="00D34B01" w:rsidRDefault="00683586" w:rsidP="00683586">
      <w:pPr>
        <w:spacing w:after="0"/>
        <w:jc w:val="both"/>
        <w:rPr>
          <w:rFonts w:ascii="Simplified Arabic" w:hAnsi="Simplified Arabic" w:cs="Simplified Arabic"/>
          <w:b/>
          <w:bCs/>
          <w:sz w:val="24"/>
          <w:szCs w:val="24"/>
          <w:u w:val="single"/>
          <w:rtl/>
        </w:rPr>
      </w:pPr>
      <w:r w:rsidRPr="00D34B01">
        <w:rPr>
          <w:rFonts w:ascii="Simplified Arabic" w:hAnsi="Simplified Arabic" w:cs="Simplified Arabic"/>
          <w:b/>
          <w:bCs/>
          <w:sz w:val="24"/>
          <w:szCs w:val="24"/>
          <w:u w:val="single"/>
          <w:rtl/>
        </w:rPr>
        <w:t xml:space="preserve">فروض الدراسة: </w:t>
      </w:r>
    </w:p>
    <w:p w:rsidR="00683586" w:rsidRPr="00D34B01" w:rsidRDefault="00683586" w:rsidP="00683586">
      <w:pPr>
        <w:pStyle w:val="a3"/>
        <w:numPr>
          <w:ilvl w:val="0"/>
          <w:numId w:val="6"/>
        </w:numPr>
        <w:spacing w:after="0"/>
        <w:jc w:val="both"/>
        <w:rPr>
          <w:rFonts w:ascii="Simplified Arabic" w:hAnsi="Simplified Arabic" w:cs="Simplified Arabic"/>
          <w:sz w:val="24"/>
          <w:szCs w:val="24"/>
        </w:rPr>
      </w:pPr>
      <w:r w:rsidRPr="00D34B01">
        <w:rPr>
          <w:rFonts w:ascii="Simplified Arabic" w:hAnsi="Simplified Arabic" w:cs="Simplified Arabic"/>
          <w:sz w:val="24"/>
          <w:szCs w:val="24"/>
          <w:rtl/>
        </w:rPr>
        <w:t>توجد فروق ذات دلالة إحصائية بين متوسطات رتب درجات أطفال المجموعتين التجريبية والضابطة في القياس البعدي على مقياس المهارات الاستقلالية أطفال المجموعة التجريبية.</w:t>
      </w:r>
    </w:p>
    <w:p w:rsidR="00683586" w:rsidRPr="00D34B01" w:rsidRDefault="00683586" w:rsidP="00683586">
      <w:pPr>
        <w:pStyle w:val="a3"/>
        <w:numPr>
          <w:ilvl w:val="0"/>
          <w:numId w:val="6"/>
        </w:numPr>
        <w:spacing w:after="0"/>
        <w:jc w:val="both"/>
        <w:rPr>
          <w:rFonts w:ascii="Simplified Arabic" w:hAnsi="Simplified Arabic" w:cs="Simplified Arabic"/>
          <w:sz w:val="24"/>
          <w:szCs w:val="24"/>
        </w:rPr>
      </w:pPr>
      <w:r w:rsidRPr="00D34B01">
        <w:rPr>
          <w:rFonts w:ascii="Simplified Arabic" w:hAnsi="Simplified Arabic" w:cs="Simplified Arabic"/>
          <w:sz w:val="24"/>
          <w:szCs w:val="24"/>
          <w:rtl/>
        </w:rPr>
        <w:t>توجد فروق ذات دلالة إحصائية بين متوسطات رتب درجات أطفال المجموعة التجريبية في القياسين القبلي والبعدي على مقياس المهارات الاستقلالية لصالح القياس البعدي.</w:t>
      </w:r>
    </w:p>
    <w:p w:rsidR="00D34B01" w:rsidRDefault="00683586" w:rsidP="00D34B01">
      <w:pPr>
        <w:tabs>
          <w:tab w:val="center" w:pos="5386"/>
        </w:tabs>
        <w:spacing w:after="0"/>
        <w:jc w:val="both"/>
        <w:rPr>
          <w:rFonts w:ascii="Simplified Arabic" w:hAnsi="Simplified Arabic" w:cs="Simplified Arabic"/>
          <w:sz w:val="24"/>
          <w:szCs w:val="24"/>
          <w:rtl/>
          <w:lang w:bidi="ar-EG"/>
        </w:rPr>
      </w:pPr>
      <w:r w:rsidRPr="00D34B01">
        <w:rPr>
          <w:rFonts w:ascii="Simplified Arabic" w:hAnsi="Simplified Arabic" w:cs="Simplified Arabic" w:hint="cs"/>
          <w:sz w:val="24"/>
          <w:szCs w:val="24"/>
          <w:rtl/>
        </w:rPr>
        <w:t>تهدف</w:t>
      </w:r>
      <w:r w:rsidRPr="00D34B01">
        <w:rPr>
          <w:rFonts w:ascii="Simplified Arabic" w:hAnsi="Simplified Arabic" w:cs="Simplified Arabic"/>
          <w:sz w:val="24"/>
          <w:szCs w:val="24"/>
          <w:rtl/>
        </w:rPr>
        <w:t xml:space="preserve"> الدراسة </w:t>
      </w:r>
      <w:r w:rsidRPr="00D34B01">
        <w:rPr>
          <w:rFonts w:ascii="Simplified Arabic" w:hAnsi="Simplified Arabic" w:cs="Simplified Arabic" w:hint="cs"/>
          <w:sz w:val="24"/>
          <w:szCs w:val="24"/>
          <w:rtl/>
        </w:rPr>
        <w:t xml:space="preserve">الى </w:t>
      </w:r>
      <w:r w:rsidRPr="00D34B01">
        <w:rPr>
          <w:rFonts w:ascii="Simplified Arabic" w:hAnsi="Simplified Arabic" w:cs="Simplified Arabic" w:hint="cs"/>
          <w:sz w:val="24"/>
          <w:szCs w:val="24"/>
          <w:rtl/>
          <w:lang w:bidi="ar-EG"/>
        </w:rPr>
        <w:t xml:space="preserve">اعداد </w:t>
      </w:r>
      <w:r w:rsidRPr="00D34B01">
        <w:rPr>
          <w:rFonts w:ascii="Simplified Arabic" w:hAnsi="Simplified Arabic" w:cs="Simplified Arabic"/>
          <w:sz w:val="24"/>
          <w:szCs w:val="24"/>
          <w:rtl/>
          <w:lang w:bidi="ar-EG"/>
        </w:rPr>
        <w:t>برنامج تدريبى لتنمية بعض المهارات الاستقلالية لدى الأطفال التوحديين</w:t>
      </w:r>
      <w:r w:rsidRPr="00D34B01">
        <w:rPr>
          <w:rFonts w:ascii="Simplified Arabic" w:hAnsi="Simplified Arabic" w:cs="Simplified Arabic" w:hint="cs"/>
          <w:b/>
          <w:bCs/>
          <w:sz w:val="24"/>
          <w:szCs w:val="24"/>
          <w:rtl/>
        </w:rPr>
        <w:t xml:space="preserve"> ، و </w:t>
      </w:r>
      <w:r w:rsidRPr="00D34B01">
        <w:rPr>
          <w:rFonts w:ascii="Simplified Arabic" w:hAnsi="Simplified Arabic" w:cs="Simplified Arabic" w:hint="cs"/>
          <w:sz w:val="24"/>
          <w:szCs w:val="24"/>
          <w:rtl/>
          <w:lang w:bidi="ar-EG"/>
        </w:rPr>
        <w:t>الكشف عن فعالية البرنامج التدريب المقتر ودوره فى تنمية</w:t>
      </w:r>
      <w:r w:rsidRPr="00D34B01">
        <w:rPr>
          <w:rFonts w:ascii="Simplified Arabic" w:hAnsi="Simplified Arabic" w:cs="Simplified Arabic" w:hint="cs"/>
          <w:b/>
          <w:bCs/>
          <w:sz w:val="24"/>
          <w:szCs w:val="24"/>
          <w:rtl/>
        </w:rPr>
        <w:t xml:space="preserve"> </w:t>
      </w:r>
      <w:r w:rsidRPr="00D34B01">
        <w:rPr>
          <w:rFonts w:ascii="Simplified Arabic" w:hAnsi="Simplified Arabic" w:cs="Simplified Arabic"/>
          <w:sz w:val="24"/>
          <w:szCs w:val="24"/>
          <w:rtl/>
          <w:lang w:bidi="ar-EG"/>
        </w:rPr>
        <w:t>المهارات الاستقلالية لدى الأطفال التوحديين</w:t>
      </w:r>
      <w:r w:rsidRPr="00D34B01">
        <w:rPr>
          <w:rFonts w:ascii="Simplified Arabic" w:hAnsi="Simplified Arabic" w:cs="Simplified Arabic" w:hint="cs"/>
          <w:b/>
          <w:bCs/>
          <w:sz w:val="24"/>
          <w:szCs w:val="24"/>
          <w:rtl/>
        </w:rPr>
        <w:t>.</w:t>
      </w:r>
      <w:r w:rsidR="00D34B01" w:rsidRPr="00D34B01">
        <w:rPr>
          <w:rFonts w:ascii="Simplified Arabic" w:hAnsi="Simplified Arabic" w:cs="Simplified Arabic" w:hint="cs"/>
          <w:sz w:val="24"/>
          <w:szCs w:val="24"/>
          <w:rtl/>
        </w:rPr>
        <w:t xml:space="preserve">وتبين من النتائج </w:t>
      </w:r>
      <w:r w:rsidR="00D34B01" w:rsidRPr="00D34B01">
        <w:rPr>
          <w:rFonts w:ascii="Simplified Arabic" w:hAnsi="Simplified Arabic" w:cs="Simplified Arabic"/>
          <w:sz w:val="24"/>
          <w:szCs w:val="24"/>
          <w:rtl/>
          <w:lang w:bidi="ar-EG"/>
        </w:rPr>
        <w:t>أن هناك تحسنا فى أداء المجموعة التجريبية فى الأداء البعدى؛ هذا التحسن الذى طرأ يستدل من نتائج مقارنة المتوسطات والانحرافات المعيارية لأداء المجموعة فى التطبيقين القبلى والبعدى.</w:t>
      </w:r>
    </w:p>
    <w:p w:rsidR="00D34B01" w:rsidRDefault="00D34B01" w:rsidP="00620737">
      <w:pPr>
        <w:tabs>
          <w:tab w:val="center" w:pos="5386"/>
        </w:tabs>
        <w:spacing w:after="0"/>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ملخص الدراسة باللغة الانجليزية</w:t>
      </w:r>
    </w:p>
    <w:p w:rsidR="00D34B01" w:rsidRDefault="00D34B01" w:rsidP="00D34B01">
      <w:pPr>
        <w:tabs>
          <w:tab w:val="center" w:pos="5386"/>
        </w:tabs>
        <w:bidi w:val="0"/>
        <w:spacing w:after="0"/>
        <w:jc w:val="both"/>
        <w:rPr>
          <w:rFonts w:ascii="Simplified Arabic" w:hAnsi="Simplified Arabic" w:cs="Simplified Arabic"/>
          <w:sz w:val="24"/>
          <w:szCs w:val="24"/>
          <w:rtl/>
          <w:lang w:bidi="ar-EG"/>
        </w:rPr>
      </w:pPr>
      <w:r>
        <w:rPr>
          <w:rFonts w:ascii="Lucida Sans" w:hAnsi="Lucida Sans"/>
          <w:color w:val="000000"/>
        </w:rPr>
        <w:t>The study consisted trouble answering the next question: What is the effectiveness of a training program to develop some independence skills in children with autism?.</w:t>
      </w:r>
    </w:p>
    <w:p w:rsidR="00D34B01" w:rsidRDefault="00D34B01" w:rsidP="00D34B01">
      <w:pPr>
        <w:bidi w:val="0"/>
        <w:spacing w:after="0" w:line="240" w:lineRule="auto"/>
        <w:jc w:val="both"/>
        <w:rPr>
          <w:rFonts w:ascii="Lucida Sans" w:eastAsia="Times New Roman" w:hAnsi="Lucida Sans" w:cs="Times New Roman"/>
          <w:color w:val="000000"/>
        </w:rPr>
      </w:pPr>
      <w:r w:rsidRPr="00D34B01">
        <w:rPr>
          <w:rFonts w:ascii="Lucida Sans" w:eastAsia="Times New Roman" w:hAnsi="Lucida Sans" w:cs="Times New Roman"/>
          <w:color w:val="000000"/>
        </w:rPr>
        <w:t>Study hypotheses</w:t>
      </w:r>
      <w:r>
        <w:rPr>
          <w:rFonts w:ascii="Lucida Sans" w:eastAsia="Times New Roman" w:hAnsi="Lucida Sans" w:cs="Times New Roman"/>
          <w:color w:val="000000"/>
        </w:rPr>
        <w:t xml:space="preserve"> :</w:t>
      </w:r>
    </w:p>
    <w:p w:rsidR="00D34B01" w:rsidRDefault="00D34B01" w:rsidP="00620737">
      <w:pPr>
        <w:bidi w:val="0"/>
        <w:spacing w:after="0" w:line="240" w:lineRule="auto"/>
        <w:jc w:val="lowKashida"/>
        <w:rPr>
          <w:rFonts w:ascii="Lucida Sans" w:eastAsia="Times New Roman" w:hAnsi="Lucida Sans" w:cs="Times New Roman"/>
          <w:color w:val="000000"/>
        </w:rPr>
      </w:pPr>
      <w:r>
        <w:rPr>
          <w:rFonts w:ascii="Lucida Sans" w:hAnsi="Lucida Sans"/>
          <w:color w:val="000000"/>
        </w:rPr>
        <w:t>1. There are statistically significant differences between the mean scores arranged children of experimental and control groups in the dimensional measurement skills independence Children experimental group scale.</w:t>
      </w:r>
    </w:p>
    <w:p w:rsidR="00D34B01" w:rsidRDefault="00D34B01" w:rsidP="00620737">
      <w:pPr>
        <w:bidi w:val="0"/>
        <w:spacing w:after="0" w:line="240" w:lineRule="auto"/>
        <w:jc w:val="lowKashida"/>
        <w:rPr>
          <w:rFonts w:ascii="Lucida Sans" w:eastAsia="Times New Roman" w:hAnsi="Lucida Sans" w:cs="Times New Roman"/>
          <w:color w:val="000000"/>
        </w:rPr>
      </w:pPr>
      <w:r>
        <w:rPr>
          <w:rFonts w:ascii="Lucida Sans" w:hAnsi="Lucida Sans"/>
          <w:color w:val="000000"/>
        </w:rPr>
        <w:t>2. There are significant differences between the mean scores arranged children in the experimental group two measurements pre and post independence skills scale in favor of the dimensional measurement</w:t>
      </w:r>
      <w:r>
        <w:rPr>
          <w:rFonts w:ascii="Lucida Sans" w:eastAsia="Times New Roman" w:hAnsi="Lucida Sans" w:cs="Times New Roman"/>
          <w:color w:val="000000"/>
        </w:rPr>
        <w:t>.</w:t>
      </w:r>
    </w:p>
    <w:p w:rsidR="00D34B01" w:rsidRDefault="00D34B01" w:rsidP="00620737">
      <w:pPr>
        <w:bidi w:val="0"/>
        <w:spacing w:after="0" w:line="240" w:lineRule="auto"/>
        <w:jc w:val="lowKashida"/>
        <w:rPr>
          <w:rFonts w:ascii="Lucida Sans" w:eastAsia="Times New Roman" w:hAnsi="Lucida Sans" w:cs="Times New Roman"/>
          <w:color w:val="000000"/>
        </w:rPr>
      </w:pPr>
      <w:r>
        <w:rPr>
          <w:rFonts w:ascii="Lucida Sans" w:hAnsi="Lucida Sans"/>
          <w:color w:val="000000"/>
        </w:rPr>
        <w:t xml:space="preserve">The study aims to develop a training program to develop some independence skills in children with autism, and disclosure of the effectiveness of the proposed training program and its role in the independence skills development in children Altouhdian.otban of results that there is an improvement in the performance of the experimental group </w:t>
      </w:r>
      <w:r>
        <w:rPr>
          <w:rFonts w:ascii="Lucida Sans" w:hAnsi="Lucida Sans"/>
          <w:color w:val="000000"/>
        </w:rPr>
        <w:br/>
        <w:t>In the post test performance; this improvement is inferred from the results compared to the averages and standard deviations of the Group's performance in the two applications pre and post.</w:t>
      </w:r>
    </w:p>
    <w:p w:rsidR="00D34B01" w:rsidRPr="00D34B01" w:rsidRDefault="00D34B01" w:rsidP="00D34B01">
      <w:pPr>
        <w:bidi w:val="0"/>
        <w:spacing w:after="0" w:line="240" w:lineRule="auto"/>
        <w:rPr>
          <w:rFonts w:ascii="Lucida Sans" w:eastAsia="Times New Roman" w:hAnsi="Lucida Sans" w:cs="Times New Roman"/>
          <w:color w:val="000000"/>
        </w:rPr>
      </w:pPr>
    </w:p>
    <w:p w:rsidR="00D34B01" w:rsidRDefault="00D34B01" w:rsidP="00D34B01">
      <w:pPr>
        <w:tabs>
          <w:tab w:val="center" w:pos="5386"/>
        </w:tabs>
        <w:spacing w:after="0"/>
        <w:jc w:val="both"/>
        <w:rPr>
          <w:rFonts w:ascii="Simplified Arabic" w:hAnsi="Simplified Arabic" w:cs="Simplified Arabic"/>
          <w:sz w:val="24"/>
          <w:szCs w:val="24"/>
          <w:rtl/>
        </w:rPr>
      </w:pPr>
    </w:p>
    <w:p w:rsidR="00620737" w:rsidRPr="00D34B01" w:rsidRDefault="00620737" w:rsidP="00D34B01">
      <w:pPr>
        <w:tabs>
          <w:tab w:val="center" w:pos="5386"/>
        </w:tabs>
        <w:spacing w:after="0"/>
        <w:jc w:val="both"/>
        <w:rPr>
          <w:rFonts w:ascii="Simplified Arabic" w:hAnsi="Simplified Arabic" w:cs="Simplified Arabic"/>
          <w:sz w:val="24"/>
          <w:szCs w:val="24"/>
          <w:rtl/>
        </w:rPr>
      </w:pPr>
    </w:p>
    <w:p w:rsidR="00EB325E" w:rsidRPr="00EB325E" w:rsidRDefault="00EB325E" w:rsidP="00254087">
      <w:pPr>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lastRenderedPageBreak/>
        <w:t>مقدمة :</w:t>
      </w:r>
    </w:p>
    <w:p w:rsidR="00A74607" w:rsidRPr="00EB325E" w:rsidRDefault="00A74607" w:rsidP="0025408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يعتبر اضطراب التوحد</w:t>
      </w:r>
      <w:r w:rsidRPr="00EB325E">
        <w:rPr>
          <w:rFonts w:ascii="Simplified Arabic" w:hAnsi="Simplified Arabic" w:cs="Simplified Arabic"/>
          <w:sz w:val="28"/>
          <w:szCs w:val="28"/>
          <w:lang w:bidi="ar-EG"/>
        </w:rPr>
        <w:t xml:space="preserve"> Autism </w:t>
      </w:r>
      <w:r w:rsidRPr="00EB325E">
        <w:rPr>
          <w:rFonts w:ascii="Simplified Arabic" w:hAnsi="Simplified Arabic" w:cs="Simplified Arabic"/>
          <w:sz w:val="28"/>
          <w:szCs w:val="28"/>
          <w:rtl/>
          <w:lang w:bidi="ar-EG"/>
        </w:rPr>
        <w:t>مثار جدل وبحث بين العلماء منذ أن قام بتعريفه الطبيب الأمريكي</w:t>
      </w:r>
      <w:r w:rsidRPr="00EB325E">
        <w:rPr>
          <w:rFonts w:ascii="Simplified Arabic" w:hAnsi="Simplified Arabic" w:cs="Simplified Arabic"/>
          <w:sz w:val="28"/>
          <w:szCs w:val="28"/>
          <w:lang w:bidi="ar-EG"/>
        </w:rPr>
        <w:t xml:space="preserve"> Leo Kanner </w:t>
      </w:r>
      <w:r w:rsidRPr="00EB325E">
        <w:rPr>
          <w:rFonts w:ascii="Simplified Arabic" w:hAnsi="Simplified Arabic" w:cs="Simplified Arabic"/>
          <w:sz w:val="28"/>
          <w:szCs w:val="28"/>
          <w:rtl/>
          <w:lang w:bidi="ar-EG"/>
        </w:rPr>
        <w:t>ليو كانر سنة 1943 حين نشر بحثه الكلاسيكي المسمى بالاختلال التوحدي ، وفيه أطلق مفهوم التوحد الطفولي ، وقد أطلقت مسميات عدة على هذا الاضطراب مثل الاجترارية والانغلاق على الذات، وكذلك الإعاقة الغامضة نظراً لعدم توصل الباحثين والدارسين إلى الأسباب الحقيقية التي تكمن وراء هذا الاضطراب، وإلى طرق علاجية ناجحة له</w:t>
      </w:r>
      <w:r w:rsidRPr="00EB325E">
        <w:rPr>
          <w:rFonts w:ascii="Simplified Arabic" w:hAnsi="Simplified Arabic" w:cs="Simplified Arabic"/>
          <w:sz w:val="28"/>
          <w:szCs w:val="28"/>
          <w:lang w:bidi="ar-EG"/>
        </w:rPr>
        <w:t>.</w:t>
      </w:r>
    </w:p>
    <w:p w:rsidR="00A74607" w:rsidRPr="00EB325E" w:rsidRDefault="00A74607" w:rsidP="0025408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ويعتبر تعريف الجمعية الأمريكية للتوحد (2000) من أهم و أحدث التعريفات بهذا الاضطراب والذي نظرت له كنوع من الاضطرابات في تطور نمو الطفل تظهر خلال السنوات الثلاثة الأولى من العمر، نتيجة لاضطرابات عصبية فسيولوجية تؤثر على وظائف المخ، وتؤثر على مختلف نواحي النمو، سواء الاجتماعية والتواصلية، والعقلية والانفعالية والسلوكية</w:t>
      </w:r>
      <w:r w:rsidRPr="00EB325E">
        <w:rPr>
          <w:rFonts w:ascii="Simplified Arabic" w:hAnsi="Simplified Arabic" w:cs="Simplified Arabic"/>
          <w:sz w:val="28"/>
          <w:szCs w:val="28"/>
          <w:lang w:bidi="ar-EG"/>
        </w:rPr>
        <w:t xml:space="preserve"> </w:t>
      </w:r>
      <w:r w:rsidRPr="00EB325E">
        <w:rPr>
          <w:rFonts w:ascii="Simplified Arabic" w:hAnsi="Simplified Arabic" w:cs="Simplified Arabic"/>
          <w:sz w:val="28"/>
          <w:szCs w:val="28"/>
          <w:rtl/>
          <w:lang w:bidi="ar-EG"/>
        </w:rPr>
        <w:t>، وتستمر هذه الاضطرابات التطورية مدى الحياة، ولكنها تتحسن نتيجة البرامج العلاجية، والتدريبات</w:t>
      </w:r>
      <w:bookmarkStart w:id="0" w:name="_GoBack"/>
      <w:bookmarkEnd w:id="0"/>
      <w:r w:rsidRPr="00EB325E">
        <w:rPr>
          <w:rFonts w:ascii="Simplified Arabic" w:hAnsi="Simplified Arabic" w:cs="Simplified Arabic"/>
          <w:sz w:val="28"/>
          <w:szCs w:val="28"/>
          <w:rtl/>
          <w:lang w:bidi="ar-EG"/>
        </w:rPr>
        <w:t xml:space="preserve"> التربوية المقدمة للطفل</w:t>
      </w:r>
      <w:r w:rsidRPr="00EB325E">
        <w:rPr>
          <w:rFonts w:ascii="Simplified Arabic" w:hAnsi="Simplified Arabic" w:cs="Simplified Arabic"/>
          <w:sz w:val="28"/>
          <w:szCs w:val="28"/>
          <w:lang w:bidi="ar-EG"/>
        </w:rPr>
        <w:t>.</w:t>
      </w:r>
    </w:p>
    <w:p w:rsidR="00A74607" w:rsidRPr="00EB325E" w:rsidRDefault="00A74607" w:rsidP="00E056B1">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وتتميز هذه المجموعة بإعاقة كيفية فى نمو التفاعل الاجتماعى ، والسلوك الاستقلالي والمهارات الحس حركية ، والأنشطة التخيلية ، إما لأنها لم تنمو بدرجة مناسبة ،</w:t>
      </w:r>
      <w:r w:rsidRPr="00EB325E">
        <w:rPr>
          <w:rFonts w:ascii="Simplified Arabic" w:hAnsi="Simplified Arabic" w:cs="Simplified Arabic"/>
          <w:sz w:val="28"/>
          <w:szCs w:val="28"/>
          <w:lang w:bidi="ar-EG"/>
        </w:rPr>
        <w:t xml:space="preserve"> </w:t>
      </w:r>
      <w:r w:rsidRPr="00EB325E">
        <w:rPr>
          <w:rFonts w:ascii="Simplified Arabic" w:hAnsi="Simplified Arabic" w:cs="Simplified Arabic"/>
          <w:sz w:val="28"/>
          <w:szCs w:val="28"/>
          <w:rtl/>
          <w:lang w:bidi="ar-EG"/>
        </w:rPr>
        <w:t>وإما لأنها فُقدت فى مرحلة الطفولة المبكرة ، كما يصاحب ذلك سلوك محدود ونمطى ومتكرر من الاهتمامات والنشاطات .      (أحمد عكاشة ،</w:t>
      </w:r>
      <w:r w:rsidR="00E056B1">
        <w:rPr>
          <w:rFonts w:ascii="Simplified Arabic" w:hAnsi="Simplified Arabic" w:cs="Simplified Arabic" w:hint="cs"/>
          <w:sz w:val="28"/>
          <w:szCs w:val="28"/>
          <w:rtl/>
          <w:lang w:bidi="ar-EG"/>
        </w:rPr>
        <w:t>2005</w:t>
      </w:r>
      <w:r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lang w:bidi="ar-EG"/>
        </w:rPr>
        <w:t>139</w:t>
      </w:r>
      <w:r w:rsidRPr="00EB325E">
        <w:rPr>
          <w:rFonts w:ascii="Simplified Arabic" w:hAnsi="Simplified Arabic" w:cs="Simplified Arabic"/>
          <w:sz w:val="28"/>
          <w:szCs w:val="28"/>
          <w:rtl/>
          <w:lang w:bidi="ar-EG"/>
        </w:rPr>
        <w:t xml:space="preserve"> ).                                 </w:t>
      </w:r>
    </w:p>
    <w:p w:rsidR="00A74607" w:rsidRPr="00EB325E" w:rsidRDefault="00A74607" w:rsidP="0025408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ويعد القصور فى المهارات الاستقلالية من الموضوعات الهامة المؤثرة على سلوك الطفل التوحدى ويزداد هذا الأمر أهمية لدى التوحدى لتأخره فى اكتساب الخبرات الحسية بشكل غير متناسق مع المثيرات البيئية مما يؤدى لمزيد من العزلة الاجتماعية .  </w:t>
      </w:r>
    </w:p>
    <w:p w:rsidR="00884EC9" w:rsidRPr="00EB325E" w:rsidRDefault="00884EC9" w:rsidP="00254087">
      <w:pPr>
        <w:jc w:val="both"/>
        <w:rPr>
          <w:rFonts w:ascii="Simplified Arabic" w:hAnsi="Simplified Arabic" w:cs="Simplified Arabic"/>
          <w:sz w:val="28"/>
          <w:szCs w:val="28"/>
          <w:lang w:bidi="ar-EG"/>
        </w:rPr>
      </w:pPr>
      <w:r w:rsidRPr="00EB325E">
        <w:rPr>
          <w:rFonts w:ascii="Simplified Arabic" w:hAnsi="Simplified Arabic" w:cs="Simplified Arabic"/>
          <w:sz w:val="28"/>
          <w:szCs w:val="28"/>
          <w:rtl/>
          <w:lang w:bidi="ar-EG"/>
        </w:rPr>
        <w:t xml:space="preserve">يعتمد تصميم أي منهاج على إمكانية تعليمه وتعميمه في مواقع مختلفة وبالأخص البرنامج الذي يصمم للأطفال المصابين بالتوحد، حيث يمكن للطفل المصاب بالتوحد من رفع كفاءته واستقلاليته في أداء المهارات المختلفة، وبما أن الهدف النهائي هو الاستقلالية فإن البرنامج لابد أن يعكس القدرات الفردية، فمعظم المهارات التى تكتسب في جلسات تدريبية مخطط لها بشكل </w:t>
      </w:r>
      <w:r w:rsidRPr="00EB325E">
        <w:rPr>
          <w:rFonts w:ascii="Simplified Arabic" w:hAnsi="Simplified Arabic" w:cs="Simplified Arabic"/>
          <w:sz w:val="28"/>
          <w:szCs w:val="28"/>
          <w:rtl/>
          <w:lang w:bidi="ar-EG"/>
        </w:rPr>
        <w:lastRenderedPageBreak/>
        <w:t xml:space="preserve">مسبق هذا التدريب يتم نقله إلى مواقف طبيعية من خلال تعميم المهارة المتعلمة والتي هي مكونات أساسية في تدريب الاطفال المصابين بالتوحد. </w:t>
      </w:r>
    </w:p>
    <w:p w:rsidR="00884EC9" w:rsidRPr="00EB325E" w:rsidRDefault="00884EC9" w:rsidP="0025408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لذلك ومن أجل تحقيق هذا الهدف </w:t>
      </w:r>
      <w:r w:rsidR="00E411AB" w:rsidRPr="00EB325E">
        <w:rPr>
          <w:rFonts w:ascii="Simplified Arabic" w:hAnsi="Simplified Arabic" w:cs="Simplified Arabic"/>
          <w:sz w:val="28"/>
          <w:szCs w:val="28"/>
          <w:rtl/>
          <w:lang w:bidi="ar-EG"/>
        </w:rPr>
        <w:t>يجب أن ي</w:t>
      </w:r>
      <w:r w:rsidRPr="00EB325E">
        <w:rPr>
          <w:rFonts w:ascii="Simplified Arabic" w:hAnsi="Simplified Arabic" w:cs="Simplified Arabic"/>
          <w:sz w:val="28"/>
          <w:szCs w:val="28"/>
          <w:rtl/>
          <w:lang w:bidi="ar-EG"/>
        </w:rPr>
        <w:t xml:space="preserve">تم تزويد أطفال تلك الفئة بخبرة عملية يتم فيها تعلم المهارات الحياتية الاستقلالية من خلال تتابع روتيني مع التركيز على تبديل السلوكيات غير المقبولة والسلبية والتي تعتبر سلوكيات شائعة بالنسبة للمصابين بالتوحد. </w:t>
      </w:r>
    </w:p>
    <w:p w:rsidR="00884EC9" w:rsidRPr="00EB325E" w:rsidRDefault="00884EC9" w:rsidP="0025408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إن مهارات الحياة اليومية هي مهارات مهمة لابد أن يتعلمها الطفل المصاب بالتوحد. لأن المهارات تساعده على أن يكون قادراً على المشاركة في النشاطات التي تقوم بها العائلة والمجتمع وهذا يساعده و يزيد من استقلاليته اعتمادا على جملة من الإجراءات السلوكية الإيجابية .</w:t>
      </w:r>
    </w:p>
    <w:p w:rsidR="00884EC9" w:rsidRPr="00EB325E" w:rsidRDefault="00884EC9" w:rsidP="0025408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لقد زاد التركيز في الآونة الأخيرة على تعليم وتعلم مهارات وظيفية من مثل مهارات الحياة اليومية والتي تشمل إعداد وجبات بسيطة والمشاركة بأعمال المنزل أو ارتداء الملابس والتي تدرس من خلال وضع برنامج مسبق للأنشطة يشمل الخطوات الرئيسية حيث يتم الاستعانة بصور تشرح طريقة الأداء أو مراحل المهارة كي تساعد الطفل على أداء المهارات باستقلالية. </w:t>
      </w:r>
    </w:p>
    <w:p w:rsidR="00EA6F87" w:rsidRPr="00EB325E" w:rsidRDefault="00884EC9" w:rsidP="0025408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إن اكتساب هذه المهارات يخفف من العبء الملقى على عاتق الأهل ومقدمي العناية وذلك لما يستغرقه أداء هذه المهارات من طاقة ووقت وجهد وهناك حاجة ملحة لتعليم هذه المهارات للأطفال المصابين بالتوحد لكي نسرع من استقلاليتهم واعتمادهم على أنفسهم. </w:t>
      </w:r>
    </w:p>
    <w:p w:rsidR="00E411AB" w:rsidRPr="00EB325E" w:rsidRDefault="00E411AB" w:rsidP="0025408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ومن أهم الدراسات التى تناولت تنمية السلوك الاستقلالى لدى المعاقين وعلى رأسهم الاطفال التوحديين دراسة</w:t>
      </w:r>
      <w:r w:rsidR="00EB325E">
        <w:rPr>
          <w:rFonts w:ascii="Simplified Arabic" w:hAnsi="Simplified Arabic" w:cs="Simplified Arabic" w:hint="cs"/>
          <w:sz w:val="28"/>
          <w:szCs w:val="28"/>
          <w:rtl/>
          <w:lang w:bidi="ar-EG"/>
        </w:rPr>
        <w:t>(</w:t>
      </w:r>
      <w:r w:rsidRPr="00EB325E">
        <w:rPr>
          <w:rFonts w:ascii="Simplified Arabic" w:hAnsi="Simplified Arabic" w:cs="Simplified Arabic"/>
          <w:sz w:val="28"/>
          <w:szCs w:val="28"/>
          <w:rtl/>
          <w:lang w:bidi="ar-EG"/>
        </w:rPr>
        <w:t xml:space="preserve"> محمد موسى ،2006</w:t>
      </w:r>
      <w:r w:rsidR="00EB325E">
        <w:rPr>
          <w:rFonts w:ascii="Simplified Arabic" w:hAnsi="Simplified Arabic" w:cs="Simplified Arabic" w:hint="cs"/>
          <w:sz w:val="28"/>
          <w:szCs w:val="28"/>
          <w:rtl/>
          <w:lang w:bidi="ar-EG"/>
        </w:rPr>
        <w:t>)</w:t>
      </w:r>
      <w:r w:rsidRPr="00EB325E">
        <w:rPr>
          <w:rFonts w:ascii="Simplified Arabic" w:hAnsi="Simplified Arabic" w:cs="Simplified Arabic"/>
          <w:sz w:val="28"/>
          <w:szCs w:val="28"/>
          <w:rtl/>
          <w:lang w:bidi="ar-EG"/>
        </w:rPr>
        <w:t xml:space="preserve"> وتهدف الدراسة إلى  التعرف على مدى فاعلية التدريب على استخدام جداول النشاط المصورة فى إكساب الأطفال التوحديين بعض مهارات السلوك الاستقلالى قياسا بهذا التدريب عند دمجه مع إرشاد الأمهات وذلك من خلال :</w:t>
      </w:r>
    </w:p>
    <w:p w:rsidR="00E411AB" w:rsidRPr="00EB325E" w:rsidRDefault="00E411AB" w:rsidP="0025408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1 - تقديم برنامج تدريبى يقوم على إعداد جداول النشاط المصورة وتدريب الأطفال التوحديين أعضاء المجموعتين التجريبيتين الأولى والثانية على استخدامها وإتباعها بغرض تنمية بعض مهارات السلوك الاستقلالى لديهم.</w:t>
      </w:r>
    </w:p>
    <w:p w:rsidR="00E411AB" w:rsidRPr="00EB325E" w:rsidRDefault="00E411AB" w:rsidP="0025408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2 - إعداد برنامج إرشادى وتدريبى للأمهات يتضمن : كيفية التعامل مع أطفالهن التوحديين من خلال زيادة وعى الأمهات بطبيعة هذا الاضطراب وإبعاده.و كيفية إعداد وإستخدام جداول النشاط المصورة لمواصلة تدريب أطفالهم ( أعضاء المجموعة التجريبية الأولى ) فى المنزل لتنمية بعض مهارات السلوك الاستقلالى لديهم.</w:t>
      </w:r>
    </w:p>
    <w:p w:rsidR="00E411AB" w:rsidRPr="00EB325E" w:rsidRDefault="00E411AB" w:rsidP="00254087">
      <w:pPr>
        <w:jc w:val="both"/>
        <w:rPr>
          <w:rFonts w:ascii="Simplified Arabic" w:hAnsi="Simplified Arabic" w:cs="Simplified Arabic"/>
          <w:sz w:val="28"/>
          <w:szCs w:val="28"/>
          <w:rtl/>
        </w:rPr>
      </w:pPr>
      <w:r w:rsidRPr="00EB325E">
        <w:rPr>
          <w:rFonts w:ascii="Simplified Arabic" w:hAnsi="Simplified Arabic" w:cs="Simplified Arabic"/>
          <w:sz w:val="28"/>
          <w:szCs w:val="28"/>
          <w:rtl/>
          <w:lang w:bidi="ar-EG"/>
        </w:rPr>
        <w:t xml:space="preserve">كما أكدت دراسة </w:t>
      </w:r>
      <w:r w:rsidR="00EB325E">
        <w:rPr>
          <w:rFonts w:ascii="Simplified Arabic" w:hAnsi="Simplified Arabic" w:cs="Simplified Arabic" w:hint="cs"/>
          <w:sz w:val="28"/>
          <w:szCs w:val="28"/>
          <w:rtl/>
          <w:lang w:bidi="ar-EG"/>
        </w:rPr>
        <w:t>(</w:t>
      </w:r>
      <w:r w:rsidRPr="00EB325E">
        <w:rPr>
          <w:rFonts w:ascii="Simplified Arabic" w:hAnsi="Simplified Arabic" w:cs="Simplified Arabic"/>
          <w:sz w:val="28"/>
          <w:szCs w:val="28"/>
          <w:rtl/>
          <w:lang w:bidi="ar-EG"/>
        </w:rPr>
        <w:t>منى الزاكى ، 2012</w:t>
      </w:r>
      <w:r w:rsidR="00EB325E">
        <w:rPr>
          <w:rFonts w:ascii="Simplified Arabic" w:hAnsi="Simplified Arabic" w:cs="Simplified Arabic" w:hint="cs"/>
          <w:sz w:val="28"/>
          <w:szCs w:val="28"/>
          <w:rtl/>
          <w:lang w:bidi="ar-EG"/>
        </w:rPr>
        <w:t xml:space="preserve">) </w:t>
      </w:r>
      <w:r w:rsidRPr="00EB325E">
        <w:rPr>
          <w:rFonts w:ascii="Simplified Arabic" w:hAnsi="Simplified Arabic" w:cs="Simplified Arabic"/>
          <w:sz w:val="28"/>
          <w:szCs w:val="28"/>
          <w:rtl/>
          <w:lang w:bidi="ar-EG"/>
        </w:rPr>
        <w:t>على أهمية دراسة العلاقة بين اساليب المعاملة الوالدي(السوية-غير السوية) للام والاب كما يدركها الطفل المعاق وسلوكه الاستقلالي. وتمثلت عينة البحث ب 120 طفل معاق اعاقة بصرية او سمعية واشتملت أدوات البحث علي استبيان البيانات الاولية لافراد الاسرة واستبيان اساليب المعاملة الوالدية (السوية-غير السويه) من وجهة نظر الابناء واستبيان السوك الاستقلالي لطفل المعاق. واوضحت النتائجعدم وجود تباين دال احصائيا في السلوك الاستقلالي لطفل المعاق بأبعاده ماعدا بعد الثقة بالنفس تبعا لمستوي اساليب المعاملة السوية للام حيث وجدت اختلافات في مستوي الثقة بالنفس لدي الطفل المعاق تبعا لمستويات أساليب المعاملة السويه للام لصالح المستوي الاعلي</w:t>
      </w:r>
      <w:r w:rsidR="00EB325E">
        <w:rPr>
          <w:rFonts w:ascii="Simplified Arabic" w:hAnsi="Simplified Arabic" w:cs="Simplified Arabic" w:hint="cs"/>
          <w:sz w:val="28"/>
          <w:szCs w:val="28"/>
          <w:rtl/>
          <w:lang w:bidi="ar-EG"/>
        </w:rPr>
        <w:t xml:space="preserve"> ، </w:t>
      </w:r>
      <w:r w:rsidRPr="00EB325E">
        <w:rPr>
          <w:rFonts w:ascii="Simplified Arabic" w:hAnsi="Simplified Arabic" w:cs="Simplified Arabic"/>
          <w:sz w:val="28"/>
          <w:szCs w:val="28"/>
          <w:rtl/>
          <w:lang w:bidi="ar-EG"/>
        </w:rPr>
        <w:t>وعدم وجود تباين دال حصائيا في السلوك الاستقلالي للطفل المعاق بأبعاده ومستوي أساليب المعاملة غير السوية للام وكذلك أساليب المعاملة السوية للاب</w:t>
      </w:r>
      <w:r w:rsidR="00EB325E">
        <w:rPr>
          <w:rFonts w:ascii="Simplified Arabic" w:hAnsi="Simplified Arabic" w:cs="Simplified Arabic" w:hint="cs"/>
          <w:sz w:val="28"/>
          <w:szCs w:val="28"/>
          <w:rtl/>
          <w:lang w:bidi="ar-EG"/>
        </w:rPr>
        <w:t xml:space="preserve"> ، </w:t>
      </w:r>
      <w:r w:rsidRPr="00EB325E">
        <w:rPr>
          <w:rFonts w:ascii="Simplified Arabic" w:hAnsi="Simplified Arabic" w:cs="Simplified Arabic"/>
          <w:sz w:val="28"/>
          <w:szCs w:val="28"/>
          <w:rtl/>
          <w:lang w:bidi="ar-EG"/>
        </w:rPr>
        <w:t>وجود فروق في مستوي الاحساس بالمسئولية لدي الطفل المعاق والمجموع الكلي للسلوك الاستقلالي للطفل تبعا لمستويات أساليب المعاملة غير السوية لاب صالح المستوي الاعلي.</w:t>
      </w:r>
    </w:p>
    <w:p w:rsidR="008803BD" w:rsidRPr="00EB325E" w:rsidRDefault="00E411AB" w:rsidP="00390940">
      <w:pPr>
        <w:jc w:val="both"/>
        <w:rPr>
          <w:rFonts w:ascii="Simplified Arabic" w:hAnsi="Simplified Arabic" w:cs="Simplified Arabic"/>
          <w:sz w:val="28"/>
          <w:szCs w:val="28"/>
          <w:rtl/>
        </w:rPr>
      </w:pPr>
      <w:r w:rsidRPr="00EB325E">
        <w:rPr>
          <w:rFonts w:ascii="Simplified Arabic" w:hAnsi="Simplified Arabic" w:cs="Simplified Arabic"/>
          <w:sz w:val="28"/>
          <w:szCs w:val="28"/>
          <w:rtl/>
        </w:rPr>
        <w:t xml:space="preserve">ومن الدراسات الهامة أيضا التى اهتمت بدراسة </w:t>
      </w:r>
      <w:r w:rsidR="00390940">
        <w:rPr>
          <w:rFonts w:ascii="Simplified Arabic" w:hAnsi="Simplified Arabic" w:cs="Simplified Arabic" w:hint="cs"/>
          <w:sz w:val="28"/>
          <w:szCs w:val="28"/>
          <w:rtl/>
        </w:rPr>
        <w:t xml:space="preserve">عنصر من عناصر </w:t>
      </w:r>
      <w:r w:rsidRPr="00EB325E">
        <w:rPr>
          <w:rFonts w:ascii="Simplified Arabic" w:hAnsi="Simplified Arabic" w:cs="Simplified Arabic"/>
          <w:sz w:val="28"/>
          <w:szCs w:val="28"/>
          <w:rtl/>
        </w:rPr>
        <w:t>السلوك الاستقلالى للاطفال</w:t>
      </w:r>
      <w:r w:rsidR="00390940">
        <w:rPr>
          <w:rFonts w:ascii="Simplified Arabic" w:hAnsi="Simplified Arabic" w:cs="Simplified Arabic" w:hint="cs"/>
          <w:sz w:val="28"/>
          <w:szCs w:val="28"/>
          <w:rtl/>
        </w:rPr>
        <w:t xml:space="preserve"> وهو ادارة الذات دراسة</w:t>
      </w:r>
      <w:r w:rsidRPr="00EB325E">
        <w:rPr>
          <w:rFonts w:ascii="Simplified Arabic" w:hAnsi="Simplified Arabic" w:cs="Simplified Arabic"/>
          <w:sz w:val="28"/>
          <w:szCs w:val="28"/>
          <w:rtl/>
        </w:rPr>
        <w:t xml:space="preserve"> </w:t>
      </w:r>
      <w:r w:rsidR="007A1B4B">
        <w:rPr>
          <w:rFonts w:ascii="Simplified Arabic" w:hAnsi="Simplified Arabic" w:cs="Simplified Arabic" w:hint="cs"/>
          <w:sz w:val="28"/>
          <w:szCs w:val="28"/>
          <w:rtl/>
        </w:rPr>
        <w:t>(</w:t>
      </w:r>
      <w:r w:rsidR="008803BD" w:rsidRPr="00EB325E">
        <w:rPr>
          <w:rFonts w:ascii="Simplified Arabic" w:hAnsi="Simplified Arabic" w:cs="Simplified Arabic"/>
          <w:sz w:val="28"/>
          <w:szCs w:val="28"/>
          <w:rtl/>
        </w:rPr>
        <w:t xml:space="preserve"> فاطمة سعيد ، 2010</w:t>
      </w:r>
      <w:r w:rsidR="00864ED7" w:rsidRPr="00EB325E">
        <w:rPr>
          <w:rFonts w:ascii="Simplified Arabic" w:hAnsi="Simplified Arabic" w:cs="Simplified Arabic"/>
          <w:sz w:val="28"/>
          <w:szCs w:val="28"/>
          <w:rtl/>
        </w:rPr>
        <w:t xml:space="preserve"> </w:t>
      </w:r>
      <w:r w:rsidR="007A1B4B">
        <w:rPr>
          <w:rFonts w:ascii="Simplified Arabic" w:hAnsi="Simplified Arabic" w:cs="Simplified Arabic" w:hint="cs"/>
          <w:sz w:val="28"/>
          <w:szCs w:val="28"/>
          <w:rtl/>
        </w:rPr>
        <w:t xml:space="preserve">) </w:t>
      </w:r>
      <w:r w:rsidR="008803BD" w:rsidRPr="00EB325E">
        <w:rPr>
          <w:rFonts w:ascii="Simplified Arabic" w:hAnsi="Simplified Arabic" w:cs="Simplified Arabic"/>
          <w:sz w:val="28"/>
          <w:szCs w:val="28"/>
          <w:rtl/>
        </w:rPr>
        <w:t xml:space="preserve">لتدريب </w:t>
      </w:r>
      <w:r w:rsidR="00390940">
        <w:rPr>
          <w:rFonts w:ascii="Simplified Arabic" w:hAnsi="Simplified Arabic" w:cs="Simplified Arabic" w:hint="cs"/>
          <w:sz w:val="28"/>
          <w:szCs w:val="28"/>
          <w:rtl/>
        </w:rPr>
        <w:t xml:space="preserve">الاطفال التوحديين </w:t>
      </w:r>
      <w:r w:rsidR="008803BD" w:rsidRPr="00EB325E">
        <w:rPr>
          <w:rFonts w:ascii="Simplified Arabic" w:hAnsi="Simplified Arabic" w:cs="Simplified Arabic"/>
          <w:sz w:val="28"/>
          <w:szCs w:val="28"/>
          <w:rtl/>
        </w:rPr>
        <w:t xml:space="preserve">على إدارة الذات </w:t>
      </w:r>
      <w:r w:rsidR="00390940">
        <w:rPr>
          <w:rFonts w:ascii="Simplified Arabic" w:hAnsi="Simplified Arabic" w:cs="Simplified Arabic" w:hint="cs"/>
          <w:sz w:val="28"/>
          <w:szCs w:val="28"/>
          <w:rtl/>
        </w:rPr>
        <w:t>و</w:t>
      </w:r>
      <w:r w:rsidR="008803BD" w:rsidRPr="00EB325E">
        <w:rPr>
          <w:rFonts w:ascii="Simplified Arabic" w:hAnsi="Simplified Arabic" w:cs="Simplified Arabic"/>
          <w:sz w:val="28"/>
          <w:szCs w:val="28"/>
          <w:rtl/>
        </w:rPr>
        <w:t xml:space="preserve"> تحسين السلوك التكيفي لد</w:t>
      </w:r>
      <w:r w:rsidR="00390940">
        <w:rPr>
          <w:rFonts w:ascii="Simplified Arabic" w:hAnsi="Simplified Arabic" w:cs="Simplified Arabic" w:hint="cs"/>
          <w:sz w:val="28"/>
          <w:szCs w:val="28"/>
          <w:rtl/>
        </w:rPr>
        <w:t>يهم</w:t>
      </w:r>
      <w:r w:rsidR="008803BD" w:rsidRPr="00EB325E">
        <w:rPr>
          <w:rFonts w:ascii="Simplified Arabic" w:hAnsi="Simplified Arabic" w:cs="Simplified Arabic"/>
          <w:sz w:val="28"/>
          <w:szCs w:val="28"/>
          <w:rtl/>
        </w:rPr>
        <w:t xml:space="preserve"> والحد من مشكلاتهم السلوكية.وهدف الدراسة إلى إعداد برنامج لتدريب الأطفال التوحديين على إدارة الذات، والوقوف على مدى فاعلية هذا البرنامج فى مساعدة هؤلاء الأطفال على تحقيق مستويات أكبر من الاستقلالية فى الأنشطة الأكاديمية والاستقلالية والاجتماعية، وكذلك فى تحسين سلوكهم التكيفى وخفض بعض السلوكيات المضطربه لدى هؤلاء الأطفال</w:t>
      </w:r>
      <w:r w:rsidR="007A1B4B">
        <w:rPr>
          <w:rFonts w:ascii="Simplified Arabic" w:hAnsi="Simplified Arabic" w:cs="Simplified Arabic" w:hint="cs"/>
          <w:sz w:val="28"/>
          <w:szCs w:val="28"/>
          <w:rtl/>
        </w:rPr>
        <w:t xml:space="preserve">، </w:t>
      </w:r>
      <w:r w:rsidR="008803BD" w:rsidRPr="00EB325E">
        <w:rPr>
          <w:rFonts w:ascii="Simplified Arabic" w:hAnsi="Simplified Arabic" w:cs="Simplified Arabic"/>
          <w:sz w:val="28"/>
          <w:szCs w:val="28"/>
          <w:rtl/>
        </w:rPr>
        <w:t>تتكون عينة الدراسة من عشرة أطفال توحديين من الذكور، ممن تتراوح أعمارهم الزمنية ما بين 8- 12 سنة،</w:t>
      </w:r>
    </w:p>
    <w:p w:rsidR="008803BD" w:rsidRPr="00EB325E" w:rsidRDefault="008803BD" w:rsidP="00254087">
      <w:pPr>
        <w:spacing w:after="0"/>
        <w:jc w:val="both"/>
        <w:rPr>
          <w:rFonts w:ascii="Simplified Arabic" w:hAnsi="Simplified Arabic" w:cs="Simplified Arabic"/>
          <w:sz w:val="28"/>
          <w:szCs w:val="28"/>
          <w:rtl/>
        </w:rPr>
      </w:pPr>
      <w:r w:rsidRPr="00EB325E">
        <w:rPr>
          <w:rFonts w:ascii="Simplified Arabic" w:hAnsi="Simplified Arabic" w:cs="Simplified Arabic"/>
          <w:sz w:val="28"/>
          <w:szCs w:val="28"/>
          <w:rtl/>
        </w:rPr>
        <w:lastRenderedPageBreak/>
        <w:t>وأسفرت الدراسة عن عدة نتائج تبين من خلالها فاعلية البرنامج التدريبي على إدارة الذات المستخدم في الدراسة لدى الأطفال التوحديين ذوي الأداء الوظيفي المرتفع في تحسين السلوك التكيفي والحد من مشكلاتهم السلوكية.</w:t>
      </w:r>
    </w:p>
    <w:p w:rsidR="007A1B4B" w:rsidRDefault="0005037D" w:rsidP="00254087">
      <w:pPr>
        <w:spacing w:after="0"/>
        <w:jc w:val="both"/>
        <w:rPr>
          <w:rFonts w:ascii="Simplified Arabic" w:hAnsi="Simplified Arabic" w:cs="Simplified Arabic"/>
          <w:sz w:val="28"/>
          <w:szCs w:val="28"/>
          <w:rtl/>
        </w:rPr>
      </w:pPr>
      <w:r w:rsidRPr="00EB325E">
        <w:rPr>
          <w:rFonts w:ascii="Simplified Arabic" w:hAnsi="Simplified Arabic" w:cs="Simplified Arabic"/>
          <w:sz w:val="28"/>
          <w:szCs w:val="28"/>
          <w:rtl/>
        </w:rPr>
        <w:t>وبعض الدراسات التى لم تتناو</w:t>
      </w:r>
      <w:r w:rsidR="007A1B4B">
        <w:rPr>
          <w:rFonts w:ascii="Simplified Arabic" w:hAnsi="Simplified Arabic" w:cs="Simplified Arabic" w:hint="cs"/>
          <w:sz w:val="28"/>
          <w:szCs w:val="28"/>
          <w:rtl/>
        </w:rPr>
        <w:t>ل</w:t>
      </w:r>
      <w:r w:rsidRPr="00EB325E">
        <w:rPr>
          <w:rFonts w:ascii="Simplified Arabic" w:hAnsi="Simplified Arabic" w:cs="Simplified Arabic"/>
          <w:sz w:val="28"/>
          <w:szCs w:val="28"/>
          <w:rtl/>
        </w:rPr>
        <w:t xml:space="preserve"> المهارات الاستقلالية بشكل مباشر ولكنها تناولت تنمية المهارات الحياتية لدى عينة من الاطفال التوحديين  ومنها دراسة </w:t>
      </w:r>
      <w:r w:rsidR="00254087">
        <w:rPr>
          <w:rFonts w:ascii="Simplified Arabic" w:hAnsi="Simplified Arabic" w:cs="Simplified Arabic" w:hint="cs"/>
          <w:sz w:val="28"/>
          <w:szCs w:val="28"/>
          <w:rtl/>
        </w:rPr>
        <w:t>(</w:t>
      </w:r>
      <w:r w:rsidRPr="00EB325E">
        <w:rPr>
          <w:rFonts w:ascii="Simplified Arabic" w:hAnsi="Simplified Arabic" w:cs="Simplified Arabic"/>
          <w:sz w:val="28"/>
          <w:szCs w:val="28"/>
          <w:rtl/>
        </w:rPr>
        <w:t>أمل محمد ، 2011</w:t>
      </w:r>
      <w:r w:rsidR="00254087">
        <w:rPr>
          <w:rFonts w:ascii="Simplified Arabic" w:hAnsi="Simplified Arabic" w:cs="Simplified Arabic" w:hint="cs"/>
          <w:sz w:val="28"/>
          <w:szCs w:val="28"/>
          <w:rtl/>
        </w:rPr>
        <w:t xml:space="preserve">) </w:t>
      </w:r>
      <w:r w:rsidRPr="00EB325E">
        <w:rPr>
          <w:rFonts w:ascii="Simplified Arabic" w:hAnsi="Simplified Arabic" w:cs="Simplified Arabic"/>
          <w:sz w:val="28"/>
          <w:szCs w:val="28"/>
          <w:rtl/>
        </w:rPr>
        <w:t>وهدفت دراستها إلقاء الضوء على أهمية المهارات الحياتية والدور الذي تلعبه في حياة الطفل ذوي اضطراب التوحد لتساعده على التكيف مع البيئة</w:t>
      </w:r>
      <w:r w:rsidR="007A1B4B">
        <w:rPr>
          <w:rFonts w:ascii="Simplified Arabic" w:hAnsi="Simplified Arabic" w:cs="Simplified Arabic" w:hint="cs"/>
          <w:sz w:val="28"/>
          <w:szCs w:val="28"/>
          <w:rtl/>
        </w:rPr>
        <w:t xml:space="preserve"> و</w:t>
      </w:r>
      <w:r w:rsidRPr="00EB325E">
        <w:rPr>
          <w:rFonts w:ascii="Simplified Arabic" w:hAnsi="Simplified Arabic" w:cs="Simplified Arabic"/>
          <w:sz w:val="28"/>
          <w:szCs w:val="28"/>
          <w:rtl/>
        </w:rPr>
        <w:t>تصميم برنامج تدريبي مقترح يهدف إلى تنمية بعض المهارات الحياتية من خلال الأنشطة المختلفة المتكاملة التي يحتوي عليها البرنامج التدريبي.</w:t>
      </w:r>
    </w:p>
    <w:p w:rsidR="006A4584" w:rsidRDefault="0005037D" w:rsidP="00254087">
      <w:pPr>
        <w:spacing w:after="0"/>
        <w:jc w:val="both"/>
        <w:rPr>
          <w:rFonts w:ascii="Simplified Arabic" w:hAnsi="Simplified Arabic" w:cs="Simplified Arabic"/>
          <w:sz w:val="28"/>
          <w:szCs w:val="28"/>
          <w:rtl/>
        </w:rPr>
      </w:pPr>
      <w:r w:rsidRPr="00EB325E">
        <w:rPr>
          <w:rFonts w:ascii="Simplified Arabic" w:hAnsi="Simplified Arabic" w:cs="Simplified Arabic"/>
          <w:sz w:val="28"/>
          <w:szCs w:val="28"/>
          <w:rtl/>
        </w:rPr>
        <w:t xml:space="preserve"> تعد الدراسة من الدراسات التجريبية، </w:t>
      </w:r>
      <w:r w:rsidR="007A1B4B">
        <w:rPr>
          <w:rFonts w:ascii="Simplified Arabic" w:hAnsi="Simplified Arabic" w:cs="Simplified Arabic" w:hint="cs"/>
          <w:sz w:val="28"/>
          <w:szCs w:val="28"/>
          <w:rtl/>
        </w:rPr>
        <w:t xml:space="preserve">وتبين أنه </w:t>
      </w:r>
      <w:r w:rsidRPr="00EB325E">
        <w:rPr>
          <w:rFonts w:ascii="Simplified Arabic" w:hAnsi="Simplified Arabic" w:cs="Simplified Arabic"/>
          <w:sz w:val="28"/>
          <w:szCs w:val="28"/>
          <w:rtl/>
        </w:rPr>
        <w:t>توجد فروق ذات دلالة إحصائية بين متوسطات درجات الأطفال ذوى أضطراب التوحد بالمجموعة الضابطة والمجموعة التجريبية في القياس البعدي لتطبيق البرنامج التدريبى لتنمية المهارات الحياتية الأساسي</w:t>
      </w:r>
      <w:r w:rsidR="006A4584">
        <w:rPr>
          <w:rFonts w:ascii="Simplified Arabic" w:hAnsi="Simplified Arabic" w:cs="Simplified Arabic"/>
          <w:sz w:val="28"/>
          <w:szCs w:val="28"/>
          <w:rtl/>
        </w:rPr>
        <w:t>ة لصالح المجموعة التجريبية بعدي</w:t>
      </w:r>
      <w:r w:rsidR="006A4584">
        <w:rPr>
          <w:rFonts w:ascii="Simplified Arabic" w:hAnsi="Simplified Arabic" w:cs="Simplified Arabic" w:hint="cs"/>
          <w:sz w:val="28"/>
          <w:szCs w:val="28"/>
          <w:rtl/>
        </w:rPr>
        <w:t>.</w:t>
      </w:r>
    </w:p>
    <w:p w:rsidR="00254087" w:rsidRDefault="0005037D" w:rsidP="00254087">
      <w:pPr>
        <w:spacing w:after="0"/>
        <w:jc w:val="both"/>
        <w:rPr>
          <w:rFonts w:ascii="Simplified Arabic" w:hAnsi="Simplified Arabic" w:cs="Simplified Arabic"/>
          <w:sz w:val="28"/>
          <w:szCs w:val="28"/>
          <w:rtl/>
        </w:rPr>
      </w:pPr>
      <w:r w:rsidRPr="00EB325E">
        <w:rPr>
          <w:rFonts w:ascii="Simplified Arabic" w:hAnsi="Simplified Arabic" w:cs="Simplified Arabic"/>
          <w:sz w:val="28"/>
          <w:szCs w:val="28"/>
          <w:rtl/>
        </w:rPr>
        <w:t xml:space="preserve">وفى نفس السياق تناولت </w:t>
      </w:r>
      <w:r w:rsidR="00254087">
        <w:rPr>
          <w:rFonts w:ascii="Simplified Arabic" w:hAnsi="Simplified Arabic" w:cs="Simplified Arabic" w:hint="cs"/>
          <w:sz w:val="28"/>
          <w:szCs w:val="28"/>
          <w:rtl/>
        </w:rPr>
        <w:t>(</w:t>
      </w:r>
      <w:r w:rsidRPr="00EB325E">
        <w:rPr>
          <w:rFonts w:ascii="Simplified Arabic" w:hAnsi="Simplified Arabic" w:cs="Simplified Arabic"/>
          <w:sz w:val="28"/>
          <w:szCs w:val="28"/>
          <w:rtl/>
        </w:rPr>
        <w:t xml:space="preserve"> غادة قطب ، 2012</w:t>
      </w:r>
      <w:r w:rsidR="00254087">
        <w:rPr>
          <w:rFonts w:ascii="Simplified Arabic" w:hAnsi="Simplified Arabic" w:cs="Simplified Arabic" w:hint="cs"/>
          <w:sz w:val="28"/>
          <w:szCs w:val="28"/>
          <w:rtl/>
        </w:rPr>
        <w:t xml:space="preserve">) </w:t>
      </w:r>
      <w:r w:rsidRPr="00EB325E">
        <w:rPr>
          <w:rFonts w:ascii="Simplified Arabic" w:hAnsi="Simplified Arabic" w:cs="Simplified Arabic"/>
          <w:sz w:val="28"/>
          <w:szCs w:val="28"/>
          <w:rtl/>
        </w:rPr>
        <w:t>دراسة تناولت فيها تنمية المهارات الاجتماعية وتعديل السلوك غير التكيفى  اهتمت الباحثة بتصميم برنامج لتنمية بعض المهارات الاجتماعية للأطفال المصابين بالاضطراب التوحدى وخفض أنماط السلوكيات غير التكيفية،حتى يستطيع الطفل التوحدى أن يتوافق مع نفسه ومع الآخرين ونساعده على تحقيق الأهداف والحاجات والمتطلبات الخاصة بالمرحلة العمرية التي ينتمي إليها، وذلك عن طريق مجموعة من الأنشطة والفنيات المتنوعة المتضمنة في البرنامج والتي تؤدى إلي تعديل سلوك هؤلاء الأطفال التوحديين،</w:t>
      </w:r>
      <w:r w:rsidR="00254087">
        <w:rPr>
          <w:rFonts w:ascii="Simplified Arabic" w:hAnsi="Simplified Arabic" w:cs="Simplified Arabic" w:hint="cs"/>
          <w:sz w:val="28"/>
          <w:szCs w:val="28"/>
          <w:rtl/>
        </w:rPr>
        <w:t xml:space="preserve"> </w:t>
      </w:r>
      <w:r w:rsidRPr="00EB325E">
        <w:rPr>
          <w:rFonts w:ascii="Simplified Arabic" w:hAnsi="Simplified Arabic" w:cs="Simplified Arabic"/>
          <w:sz w:val="28"/>
          <w:szCs w:val="28"/>
          <w:rtl/>
        </w:rPr>
        <w:t>ليتمكنوا من اكتساب المهارات الاجتماعية وإتقانها في فترة الطفولة المبكرة لأنها تساعد على تحقيق الاستقلال الذاتي وتمكن من الاعتماد على النفس والثقة بالذات ومن ثم تحسين مستوي السلوكيات غير التكيفية.</w:t>
      </w:r>
    </w:p>
    <w:p w:rsidR="00254087" w:rsidRDefault="00254087" w:rsidP="0025408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وتمثلت </w:t>
      </w:r>
      <w:r w:rsidR="0005037D" w:rsidRPr="00EB325E">
        <w:rPr>
          <w:rFonts w:ascii="Simplified Arabic" w:hAnsi="Simplified Arabic" w:cs="Simplified Arabic"/>
          <w:sz w:val="28"/>
          <w:szCs w:val="28"/>
          <w:rtl/>
        </w:rPr>
        <w:t xml:space="preserve">مشكلة الدراسة في الإجابة على السؤال التالي:ما مدى فاعلية برنامج تدريبي لتنميـة المهارات الاجتماعية وتعديل السلوكيات غير التكيفية للأطفال التوحديين؟ </w:t>
      </w:r>
      <w:r>
        <w:rPr>
          <w:rFonts w:ascii="Simplified Arabic" w:hAnsi="Simplified Arabic" w:cs="Simplified Arabic" w:hint="cs"/>
          <w:sz w:val="28"/>
          <w:szCs w:val="28"/>
          <w:rtl/>
        </w:rPr>
        <w:t>.</w:t>
      </w:r>
    </w:p>
    <w:p w:rsidR="0005037D" w:rsidRDefault="00D92060" w:rsidP="00254087">
      <w:pPr>
        <w:tabs>
          <w:tab w:val="center" w:pos="5386"/>
        </w:tabs>
        <w:spacing w:after="0"/>
        <w:jc w:val="both"/>
        <w:rPr>
          <w:rFonts w:ascii="Simplified Arabic" w:hAnsi="Simplified Arabic" w:cs="Simplified Arabic"/>
          <w:sz w:val="28"/>
          <w:szCs w:val="28"/>
          <w:rtl/>
          <w:lang w:bidi="ar-EG"/>
        </w:rPr>
      </w:pPr>
      <w:r w:rsidRPr="007A1B4B">
        <w:rPr>
          <w:rFonts w:ascii="Simplified Arabic" w:hAnsi="Simplified Arabic" w:cs="Simplified Arabic"/>
          <w:sz w:val="28"/>
          <w:szCs w:val="28"/>
          <w:rtl/>
          <w:lang w:bidi="ar-EG"/>
        </w:rPr>
        <w:t xml:space="preserve">وهدفت دراسة هونكونك وكايزر </w:t>
      </w:r>
      <w:r w:rsidR="00254087">
        <w:rPr>
          <w:rFonts w:ascii="Simplified Arabic" w:hAnsi="Simplified Arabic" w:cs="Simplified Arabic" w:hint="cs"/>
          <w:sz w:val="28"/>
          <w:szCs w:val="28"/>
          <w:rtl/>
          <w:lang w:bidi="ar-EG"/>
        </w:rPr>
        <w:t>(</w:t>
      </w:r>
      <w:r w:rsidRPr="007A1B4B">
        <w:rPr>
          <w:rFonts w:ascii="Simplified Arabic" w:hAnsi="Simplified Arabic" w:cs="Simplified Arabic"/>
          <w:sz w:val="28"/>
          <w:szCs w:val="28"/>
          <w:lang w:bidi="ar-EG"/>
        </w:rPr>
        <w:t>Hancock &amp; Kaiser</w:t>
      </w:r>
      <w:r w:rsidRPr="007A1B4B">
        <w:rPr>
          <w:rFonts w:ascii="Simplified Arabic" w:hAnsi="Simplified Arabic" w:cs="Simplified Arabic"/>
          <w:sz w:val="28"/>
          <w:szCs w:val="28"/>
          <w:rtl/>
          <w:lang w:bidi="ar-EG"/>
        </w:rPr>
        <w:t xml:space="preserve"> </w:t>
      </w:r>
      <w:r w:rsidR="00254087">
        <w:rPr>
          <w:rFonts w:ascii="Simplified Arabic" w:hAnsi="Simplified Arabic" w:cs="Simplified Arabic" w:hint="cs"/>
          <w:sz w:val="28"/>
          <w:szCs w:val="28"/>
          <w:rtl/>
          <w:lang w:bidi="ar-EG"/>
        </w:rPr>
        <w:t>،</w:t>
      </w:r>
      <w:r w:rsidRPr="007A1B4B">
        <w:rPr>
          <w:rFonts w:ascii="Simplified Arabic" w:hAnsi="Simplified Arabic" w:cs="Simplified Arabic"/>
          <w:sz w:val="28"/>
          <w:szCs w:val="28"/>
          <w:rtl/>
          <w:lang w:bidi="ar-EG"/>
        </w:rPr>
        <w:t>2002) إلى استخدام التعزيز</w:t>
      </w:r>
      <w:r w:rsidRPr="00EB325E">
        <w:rPr>
          <w:rFonts w:ascii="Simplified Arabic" w:hAnsi="Simplified Arabic" w:cs="Simplified Arabic"/>
          <w:sz w:val="28"/>
          <w:szCs w:val="28"/>
          <w:rtl/>
          <w:lang w:bidi="ar-EG"/>
        </w:rPr>
        <w:t xml:space="preserve"> التعليمى أثناء التدخل مع أطفال التوحد, بغرض التعرف على أثر وفاعليته على مهارات التواصل الاجتماعى لديهم فى عمر ما قبل المدرسة, وقدرة هؤلاء الأطفال على تعب خبرتهم </w:t>
      </w:r>
      <w:r w:rsidRPr="00EB325E">
        <w:rPr>
          <w:rFonts w:ascii="Simplified Arabic" w:hAnsi="Simplified Arabic" w:cs="Simplified Arabic"/>
          <w:sz w:val="28"/>
          <w:szCs w:val="28"/>
          <w:rtl/>
          <w:lang w:bidi="ar-EG"/>
        </w:rPr>
        <w:lastRenderedPageBreak/>
        <w:t>على الأشكال الحياتية المختلفة, تكونت عينة الدراسة من (4) أطفال ممن يعانون من اضطراب التوحد تراوحت أعمارهم الزمنية ما بين 02 ـ 4) سنوات تم تصميم برنامج الدراسة واستخدام البرنامج بشكل فردى بغرض تعديل سلوكيات القصور الاجتماعى عن طريق التعزيز التعليمى, واستمر تطبيق البرنامج خلال مرحلة تعديل حول استخدام التعزيز بشتى أنواعه وأشكاله على أن يكون هناك تلازم بين الاستجابة الإيجابية والمعزز وأسفرت نتائج الدراسة عن وجود تغيرات إيجابية فى اكتساب أطفال اختلاف سلوكياتهم المحيطين بهم, وزيادة قدرتهم على التقرب من الغرباء والتعامل معهم, وقد تم عمل ملاحظة لمدة 6 أشهر للتأكد من مصداقية استخدام التعزيز التعليمى, وقد اسفرت الملاحظة والمتابعة عن مصداقية استخدام التعزيز التعليمى فى تدعيم السلوك المرغوب لدى أطفال التوحد, كما ظهرت طفرة لدى ثلاثة أطفال من الأربعة الذين أدركوا هذه التأثيرات اللغوية الإيجابية, وقاموا بنقلها إلى التفاعل مع أمهاتهم فى المنزل ومع الغرباء, كما استطاعوا تعيميم خبرتهم على الخبرات الحياتية الأخرى.</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3A6D1F">
        <w:rPr>
          <w:rFonts w:ascii="Simplified Arabic" w:hAnsi="Simplified Arabic" w:cs="Simplified Arabic"/>
          <w:sz w:val="28"/>
          <w:szCs w:val="28"/>
          <w:rtl/>
          <w:lang w:bidi="ar-EG"/>
        </w:rPr>
        <w:t>وهدفت دراسة سيد جارحى (2004)</w:t>
      </w:r>
      <w:r w:rsidRPr="00EB325E">
        <w:rPr>
          <w:rFonts w:ascii="Simplified Arabic" w:hAnsi="Simplified Arabic" w:cs="Simplified Arabic"/>
          <w:sz w:val="28"/>
          <w:szCs w:val="28"/>
          <w:rtl/>
          <w:lang w:bidi="ar-EG"/>
        </w:rPr>
        <w:t xml:space="preserve"> إلى تقييم فاعلية برنامج تدريبى فى تنمية بعض مهارات السلوك التكيفى, وخفض السلوكيات المضطربة لدى عينة تكونت من 10 أطفال توحديين (تراوحت أعمارهم بين 5 ـ 8 سنوات), ثم تقسيمهم إلى مجموعتين متساويتين (تجريبية وضابطة) وقد استخدم الباحث الأدوات التالية: مقياس تشخيص التوحد, ومقياس السلوك التكيفى, ومقياس المستوى الاجتماعى الاقتصادى, والبرنامج التدريبى, وقد اشارت النتائج إلى فاعلية البرنامج التدريبى المستخدم, حيث زادت مهارات السلوك التكيفى, وانخفضت السلوكيات المضطربة لدى الأطفال فى المجموعة التجريبية بشكل دال عن أطفال المجموعة بما يحقق فروض الدراسة.</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3A6D1F">
        <w:rPr>
          <w:rFonts w:ascii="Simplified Arabic" w:hAnsi="Simplified Arabic" w:cs="Simplified Arabic"/>
          <w:sz w:val="28"/>
          <w:szCs w:val="28"/>
          <w:rtl/>
          <w:lang w:bidi="ar-EG"/>
        </w:rPr>
        <w:t xml:space="preserve">كما هدفت دراسة رائد موسى (2004) </w:t>
      </w:r>
      <w:r w:rsidRPr="00EB325E">
        <w:rPr>
          <w:rFonts w:ascii="Simplified Arabic" w:hAnsi="Simplified Arabic" w:cs="Simplified Arabic"/>
          <w:sz w:val="28"/>
          <w:szCs w:val="28"/>
          <w:rtl/>
          <w:lang w:bidi="ar-EG"/>
        </w:rPr>
        <w:t>إلى تصميم برنامج تدريبى لتطوير المهارات التواصلية والاجتماعية والاستقلالية الذاتية لدى أطفال التوحد, وزيادة فاعليته تكونت عينة الدراسة من (4) أطفال يعانون من اضطراب التوحد, تراوحت أعمارهم الزمنية ما بين (4 ـ 7) سنوات, استخدم الباحث الصورة الأردنية من قائمة السلوك التوحدى</w:t>
      </w:r>
      <w:r w:rsidRPr="00EB325E">
        <w:rPr>
          <w:rFonts w:ascii="Simplified Arabic" w:hAnsi="Simplified Arabic" w:cs="Simplified Arabic"/>
          <w:sz w:val="28"/>
          <w:szCs w:val="28"/>
          <w:lang w:bidi="ar-EG"/>
        </w:rPr>
        <w:t>(ABC)</w:t>
      </w:r>
      <w:r w:rsidRPr="00EB325E">
        <w:rPr>
          <w:rFonts w:ascii="Simplified Arabic" w:hAnsi="Simplified Arabic" w:cs="Simplified Arabic"/>
          <w:sz w:val="28"/>
          <w:szCs w:val="28"/>
          <w:rtl/>
          <w:lang w:bidi="ar-EG"/>
        </w:rPr>
        <w:t xml:space="preserve">, والصورة العربية من مقياس التوحد الطفولى </w:t>
      </w:r>
      <w:r w:rsidRPr="00EB325E">
        <w:rPr>
          <w:rFonts w:ascii="Simplified Arabic" w:hAnsi="Simplified Arabic" w:cs="Simplified Arabic"/>
          <w:sz w:val="28"/>
          <w:szCs w:val="28"/>
          <w:lang w:bidi="ar-EG"/>
        </w:rPr>
        <w:t>(CARS)</w:t>
      </w:r>
      <w:r w:rsidRPr="00EB325E">
        <w:rPr>
          <w:rFonts w:ascii="Simplified Arabic" w:hAnsi="Simplified Arabic" w:cs="Simplified Arabic"/>
          <w:sz w:val="28"/>
          <w:szCs w:val="28"/>
          <w:rtl/>
          <w:lang w:bidi="ar-EG"/>
        </w:rPr>
        <w:t>, القائمة التشخيصية للأطفال ذوى اضطرابات السلوك, كشفت نتائج جالدراسة عن تطوير مهارات الأطفال الأربعة فى المهارات التواصلية والاجتماعية والاستقلالية الذاتية, ومهارات الحساب والقراءة متفاوتة, وانخفاض العديد من السلوكيات غير التكيفية.</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3A6D1F">
        <w:rPr>
          <w:rFonts w:ascii="Simplified Arabic" w:hAnsi="Simplified Arabic" w:cs="Simplified Arabic"/>
          <w:sz w:val="28"/>
          <w:szCs w:val="28"/>
          <w:rtl/>
          <w:lang w:bidi="ar-EG"/>
        </w:rPr>
        <w:lastRenderedPageBreak/>
        <w:t>كماهدفت دراسة  سيدة أبو السعود حنفى (2005)</w:t>
      </w:r>
      <w:r w:rsidRPr="00EB325E">
        <w:rPr>
          <w:rFonts w:ascii="Simplified Arabic" w:hAnsi="Simplified Arabic" w:cs="Simplified Arabic"/>
          <w:sz w:val="28"/>
          <w:szCs w:val="28"/>
          <w:rtl/>
          <w:lang w:bidi="ar-EG"/>
        </w:rPr>
        <w:t xml:space="preserve"> إلى محاولة وضع مقياس نمو بعض مهارات طفل الأوتيزم, مثل مهارات الانتباه مهارات رعاية الذات ـ المهارات الحركية ـ المهارات الاجتماعية.</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كذلك إعداد برنامج إرشادى مقترح للوالدين لإرشادهم إلى كيفية التعامل مع أبناءهم فى المنزل.</w:t>
      </w:r>
    </w:p>
    <w:p w:rsidR="006E7AA0" w:rsidRPr="00EB325E" w:rsidRDefault="006E7AA0" w:rsidP="003A6D1F">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وتوصلت الدراسة إلى عديد من النتائج من أهمها ما يلى: ـ تحقق صحة الفرض الرئيس بأن هناك دالة إحصائية بين تطبيق البرنامج قبلا وبعدا, وذلك بهدف تحسين مهارات طفل الأوتيزم </w:t>
      </w:r>
      <w:r w:rsidR="003A6D1F">
        <w:rPr>
          <w:rFonts w:ascii="Simplified Arabic" w:hAnsi="Simplified Arabic" w:cs="Simplified Arabic" w:hint="cs"/>
          <w:sz w:val="28"/>
          <w:szCs w:val="28"/>
          <w:rtl/>
          <w:lang w:bidi="ar-EG"/>
        </w:rPr>
        <w:t>.</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تحقق صحة الفروض الفرعية بأن هناك فروق دالة إحصائية فى مستوى نمو المهارات الحركية رعاية الذات ومهارات الانتباه قبل وبعد تطبيق البرنامج.</w:t>
      </w:r>
    </w:p>
    <w:p w:rsidR="006E7AA0" w:rsidRPr="00EB325E" w:rsidRDefault="006E7AA0" w:rsidP="00A82785">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أما دراسة </w:t>
      </w:r>
      <w:r w:rsidR="00A82785">
        <w:rPr>
          <w:rFonts w:ascii="Simplified Arabic" w:hAnsi="Simplified Arabic" w:cs="Simplified Arabic" w:hint="cs"/>
          <w:sz w:val="28"/>
          <w:szCs w:val="28"/>
          <w:rtl/>
          <w:lang w:bidi="ar-EG"/>
        </w:rPr>
        <w:t>(</w:t>
      </w:r>
      <w:r w:rsidRPr="00EB325E">
        <w:rPr>
          <w:rFonts w:ascii="Simplified Arabic" w:hAnsi="Simplified Arabic" w:cs="Simplified Arabic"/>
          <w:sz w:val="28"/>
          <w:szCs w:val="28"/>
          <w:rtl/>
          <w:lang w:bidi="ar-EG"/>
        </w:rPr>
        <w:t xml:space="preserve"> أسامة أحمد </w:t>
      </w:r>
      <w:r w:rsidR="00A82785">
        <w:rPr>
          <w:rFonts w:ascii="Simplified Arabic" w:hAnsi="Simplified Arabic" w:cs="Simplified Arabic" w:hint="cs"/>
          <w:sz w:val="28"/>
          <w:szCs w:val="28"/>
          <w:rtl/>
          <w:lang w:bidi="ar-EG"/>
        </w:rPr>
        <w:t>،</w:t>
      </w:r>
      <w:r w:rsidRPr="00EB325E">
        <w:rPr>
          <w:rFonts w:ascii="Simplified Arabic" w:hAnsi="Simplified Arabic" w:cs="Simplified Arabic"/>
          <w:sz w:val="28"/>
          <w:szCs w:val="28"/>
          <w:rtl/>
          <w:lang w:bidi="ar-EG"/>
        </w:rPr>
        <w:t xml:space="preserve">2006) بعنوان" "فاعلية برنامج </w:t>
      </w:r>
      <w:r w:rsidRPr="00EB325E">
        <w:rPr>
          <w:rFonts w:ascii="Simplified Arabic" w:hAnsi="Simplified Arabic" w:cs="Simplified Arabic"/>
          <w:sz w:val="28"/>
          <w:szCs w:val="28"/>
          <w:lang w:bidi="ar-EG"/>
        </w:rPr>
        <w:t>TECCH</w:t>
      </w:r>
      <w:r w:rsidRPr="00EB325E">
        <w:rPr>
          <w:rFonts w:ascii="Simplified Arabic" w:hAnsi="Simplified Arabic" w:cs="Simplified Arabic"/>
          <w:sz w:val="28"/>
          <w:szCs w:val="28"/>
          <w:rtl/>
          <w:lang w:bidi="ar-EG"/>
        </w:rPr>
        <w:t xml:space="preserve"> فى تنمية التفاعل الاجتماعى للأطفال التوحديين</w:t>
      </w:r>
      <w:r>
        <w:rPr>
          <w:rFonts w:ascii="Simplified Arabic" w:hAnsi="Simplified Arabic" w:cs="Simplified Arabic" w:hint="cs"/>
          <w:sz w:val="28"/>
          <w:szCs w:val="28"/>
          <w:rtl/>
          <w:lang w:bidi="ar-EG"/>
        </w:rPr>
        <w:t xml:space="preserve">، </w:t>
      </w:r>
      <w:r w:rsidRPr="00EB325E">
        <w:rPr>
          <w:rFonts w:ascii="Simplified Arabic" w:hAnsi="Simplified Arabic" w:cs="Simplified Arabic"/>
          <w:sz w:val="28"/>
          <w:szCs w:val="28"/>
          <w:rtl/>
          <w:lang w:bidi="ar-EG"/>
        </w:rPr>
        <w:t>هدفت إلى التحقق من مدى فاعلية برنامج تيتش فى إحداث تحسن التفاعل الاجتماعى للأطفال التوحديين ودمجهم فى المجتمع بصورة جيدة ومساعدة الأسرة فى التعامل مع هؤلاء الأطفال بشكل مناسب.</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توصلت الدراسة إلى عديد من النتائج من أهمها: وجود فروق ذات دلالة إحصائية بين درجات المجموعتين الضابطة والتجريبية فى القياس البعدى لمهارات التفاعل الاجتماعى لصالح المجموعة التجريبية.</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وجود فروق ذات دلالة إحصائية بين درجات المجموعة التجريبية فى القياسين اقلبلى والبعدى لمهارات التفاعل الاجتماعى لصالح القياس البعدى.</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لا توجد فروق ذات دلالة إحصائية بين درجات المجموعة الضابطة فى القياسين القبلى والبعدى لمهارات التفاعل الاجتماعى.</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لا توجد فروق ذات دلالة إحصائية بين درجات المجموعة التجريبية فى القياسين البعدى ولتتبعى (بعد شهرين من انتهاء البرنامج) لمهارات التفاعل الاجتماعى.</w:t>
      </w:r>
    </w:p>
    <w:p w:rsidR="006E7AA0" w:rsidRPr="00EB325E" w:rsidRDefault="006E7AA0" w:rsidP="00BD3328">
      <w:pPr>
        <w:tabs>
          <w:tab w:val="center" w:pos="5386"/>
        </w:tabs>
        <w:spacing w:after="0"/>
        <w:jc w:val="both"/>
        <w:rPr>
          <w:rFonts w:ascii="Simplified Arabic" w:hAnsi="Simplified Arabic" w:cs="Simplified Arabic"/>
          <w:sz w:val="28"/>
          <w:szCs w:val="28"/>
          <w:rtl/>
          <w:lang w:bidi="ar-EG"/>
        </w:rPr>
      </w:pPr>
      <w:r w:rsidRPr="006E7AA0">
        <w:rPr>
          <w:rFonts w:ascii="Simplified Arabic" w:hAnsi="Simplified Arabic" w:cs="Simplified Arabic"/>
          <w:sz w:val="28"/>
          <w:szCs w:val="28"/>
          <w:rtl/>
          <w:lang w:bidi="ar-EG"/>
        </w:rPr>
        <w:t xml:space="preserve">كما هدفت دراسة </w:t>
      </w:r>
      <w:r w:rsidR="00BD3328" w:rsidRPr="006E7AA0">
        <w:rPr>
          <w:rFonts w:ascii="Simplified Arabic" w:hAnsi="Simplified Arabic" w:cs="Simplified Arabic"/>
          <w:sz w:val="28"/>
          <w:szCs w:val="28"/>
          <w:rtl/>
          <w:lang w:bidi="ar-EG"/>
        </w:rPr>
        <w:t>(</w:t>
      </w:r>
      <w:r w:rsidRPr="006E7AA0">
        <w:rPr>
          <w:rFonts w:ascii="Simplified Arabic" w:hAnsi="Simplified Arabic" w:cs="Simplified Arabic"/>
          <w:sz w:val="28"/>
          <w:szCs w:val="28"/>
          <w:rtl/>
          <w:lang w:bidi="ar-EG"/>
        </w:rPr>
        <w:t xml:space="preserve"> أشواق محمد يس </w:t>
      </w:r>
      <w:r w:rsidR="00BD3328">
        <w:rPr>
          <w:rFonts w:ascii="Simplified Arabic" w:hAnsi="Simplified Arabic" w:cs="Simplified Arabic" w:hint="cs"/>
          <w:sz w:val="28"/>
          <w:szCs w:val="28"/>
          <w:rtl/>
          <w:lang w:bidi="ar-EG"/>
        </w:rPr>
        <w:t>،</w:t>
      </w:r>
      <w:r w:rsidRPr="006E7AA0">
        <w:rPr>
          <w:rFonts w:ascii="Simplified Arabic" w:hAnsi="Simplified Arabic" w:cs="Simplified Arabic"/>
          <w:sz w:val="28"/>
          <w:szCs w:val="28"/>
          <w:rtl/>
          <w:lang w:bidi="ar-EG"/>
        </w:rPr>
        <w:t xml:space="preserve">2007) </w:t>
      </w:r>
      <w:r w:rsidRPr="00EB325E">
        <w:rPr>
          <w:rFonts w:ascii="Simplified Arabic" w:hAnsi="Simplified Arabic" w:cs="Simplified Arabic"/>
          <w:sz w:val="28"/>
          <w:szCs w:val="28"/>
          <w:rtl/>
          <w:lang w:bidi="ar-EG"/>
        </w:rPr>
        <w:t>إلى تصميم برنامج لتنمية بعض المهارات الحسية والحياتية للأطفال المصابين بالاضطراب التوحدى (الذاتوى)</w:t>
      </w:r>
      <w:r>
        <w:rPr>
          <w:rFonts w:ascii="Simplified Arabic" w:hAnsi="Simplified Arabic" w:cs="Simplified Arabic" w:hint="cs"/>
          <w:sz w:val="28"/>
          <w:szCs w:val="28"/>
          <w:rtl/>
          <w:lang w:bidi="ar-EG"/>
        </w:rPr>
        <w:t xml:space="preserve">، </w:t>
      </w:r>
      <w:r w:rsidRPr="00EB325E">
        <w:rPr>
          <w:rFonts w:ascii="Simplified Arabic" w:hAnsi="Simplified Arabic" w:cs="Simplified Arabic"/>
          <w:sz w:val="28"/>
          <w:szCs w:val="28"/>
          <w:rtl/>
          <w:lang w:bidi="ar-EG"/>
        </w:rPr>
        <w:t>وتوصلت الدراسة إلى عديد من النتائج من أهمها ما يلى : ـ وحود فروق ذات دلالة إحصائية بين الأطفال الأكبر سنًا عن الأصغر سنًا وجود فروق ذات دلالة إحصائية بين المتقبلين وغير المتقبلين من الوالدين .</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وقد حققت الدراسة الهدف منها ومدى فاعلية البرنامج المقترح فى تنمية بعض المهارات الحسية والحياتية للأطفال المصابين بالاضطراب التوحدى.</w:t>
      </w:r>
    </w:p>
    <w:p w:rsidR="006E7AA0" w:rsidRPr="00EB325E" w:rsidRDefault="006E7AA0" w:rsidP="000758F4">
      <w:pPr>
        <w:tabs>
          <w:tab w:val="center" w:pos="5386"/>
        </w:tabs>
        <w:spacing w:after="0"/>
        <w:jc w:val="both"/>
        <w:rPr>
          <w:rFonts w:ascii="Simplified Arabic" w:hAnsi="Simplified Arabic" w:cs="Simplified Arabic"/>
          <w:sz w:val="28"/>
          <w:szCs w:val="28"/>
          <w:rtl/>
          <w:lang w:bidi="ar-EG"/>
        </w:rPr>
      </w:pPr>
      <w:r w:rsidRPr="006E7AA0">
        <w:rPr>
          <w:rFonts w:ascii="Simplified Arabic" w:hAnsi="Simplified Arabic" w:cs="Simplified Arabic"/>
          <w:sz w:val="28"/>
          <w:szCs w:val="28"/>
          <w:rtl/>
          <w:lang w:bidi="ar-EG"/>
        </w:rPr>
        <w:t xml:space="preserve">أما دراسة </w:t>
      </w:r>
      <w:r w:rsidR="003B05B0" w:rsidRPr="006E7AA0">
        <w:rPr>
          <w:rFonts w:ascii="Simplified Arabic" w:hAnsi="Simplified Arabic" w:cs="Simplified Arabic"/>
          <w:sz w:val="28"/>
          <w:szCs w:val="28"/>
          <w:rtl/>
          <w:lang w:bidi="ar-EG"/>
        </w:rPr>
        <w:t>(</w:t>
      </w:r>
      <w:r w:rsidRPr="006E7AA0">
        <w:rPr>
          <w:rFonts w:ascii="Simplified Arabic" w:hAnsi="Simplified Arabic" w:cs="Simplified Arabic"/>
          <w:sz w:val="28"/>
          <w:szCs w:val="28"/>
          <w:rtl/>
          <w:lang w:bidi="ar-EG"/>
        </w:rPr>
        <w:t xml:space="preserve">محمد </w:t>
      </w:r>
      <w:r w:rsidR="000758F4">
        <w:rPr>
          <w:rFonts w:ascii="Simplified Arabic" w:hAnsi="Simplified Arabic" w:cs="Simplified Arabic" w:hint="cs"/>
          <w:sz w:val="28"/>
          <w:szCs w:val="28"/>
          <w:rtl/>
          <w:lang w:bidi="ar-EG"/>
        </w:rPr>
        <w:t>الحسينى</w:t>
      </w:r>
      <w:r w:rsidRPr="006E7AA0">
        <w:rPr>
          <w:rFonts w:ascii="Simplified Arabic" w:hAnsi="Simplified Arabic" w:cs="Simplified Arabic"/>
          <w:sz w:val="28"/>
          <w:szCs w:val="28"/>
          <w:rtl/>
          <w:lang w:bidi="ar-EG"/>
        </w:rPr>
        <w:t xml:space="preserve"> </w:t>
      </w:r>
      <w:r w:rsidR="003B05B0">
        <w:rPr>
          <w:rFonts w:ascii="Simplified Arabic" w:hAnsi="Simplified Arabic" w:cs="Simplified Arabic" w:hint="cs"/>
          <w:sz w:val="28"/>
          <w:szCs w:val="28"/>
          <w:rtl/>
          <w:lang w:bidi="ar-EG"/>
        </w:rPr>
        <w:t xml:space="preserve">، </w:t>
      </w:r>
      <w:r w:rsidRPr="006E7AA0">
        <w:rPr>
          <w:rFonts w:ascii="Simplified Arabic" w:hAnsi="Simplified Arabic" w:cs="Simplified Arabic"/>
          <w:sz w:val="28"/>
          <w:szCs w:val="28"/>
          <w:rtl/>
          <w:lang w:bidi="ar-EG"/>
        </w:rPr>
        <w:t xml:space="preserve">2008)  فقد </w:t>
      </w:r>
      <w:r w:rsidRPr="00EB325E">
        <w:rPr>
          <w:rFonts w:ascii="Simplified Arabic" w:hAnsi="Simplified Arabic" w:cs="Simplified Arabic"/>
          <w:sz w:val="28"/>
          <w:szCs w:val="28"/>
          <w:rtl/>
          <w:lang w:bidi="ar-EG"/>
        </w:rPr>
        <w:t>هدفت الدراسة إلى اختيار فعالية برنامج تدريبى لتنمية المهارات الاجتماعية لدى عينة من الأطفال المصابين بالتوحد تكونت عينة الدراسة من (20) طفلا مصابا بالتوحد, تتراوح أعمارهم الزمنية ما بين 10) سنوات. تم تقسيم عينة الدراسة بالتساوى إلى مجموعتين إحداهما تجريبية وأخرى ضابطة.</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وكشفت نتائج الدراسة عن وجود فروق ذات دلالة إحصائية بين متوسطى درجات القياس والبعدى لمقياس المهارات الاجتماعية للأطفال التوحديين للمجموعة التجريبية  وذلك لصالح القياس البعدى.</w:t>
      </w:r>
    </w:p>
    <w:p w:rsidR="006E7AA0" w:rsidRPr="00EB325E" w:rsidRDefault="006E7AA0" w:rsidP="003B05B0">
      <w:pPr>
        <w:tabs>
          <w:tab w:val="center" w:pos="5386"/>
        </w:tabs>
        <w:spacing w:after="0"/>
        <w:jc w:val="both"/>
        <w:rPr>
          <w:rFonts w:ascii="Simplified Arabic" w:hAnsi="Simplified Arabic" w:cs="Simplified Arabic"/>
          <w:sz w:val="28"/>
          <w:szCs w:val="28"/>
          <w:rtl/>
          <w:lang w:bidi="ar-EG"/>
        </w:rPr>
      </w:pPr>
      <w:r w:rsidRPr="006E7AA0">
        <w:rPr>
          <w:rFonts w:ascii="Simplified Arabic" w:hAnsi="Simplified Arabic" w:cs="Simplified Arabic"/>
          <w:sz w:val="28"/>
          <w:szCs w:val="28"/>
          <w:rtl/>
          <w:lang w:bidi="ar-EG"/>
        </w:rPr>
        <w:t xml:space="preserve">كما ساهمت </w:t>
      </w:r>
      <w:r w:rsidR="003B05B0" w:rsidRPr="006E7AA0">
        <w:rPr>
          <w:rFonts w:ascii="Simplified Arabic" w:hAnsi="Simplified Arabic" w:cs="Simplified Arabic"/>
          <w:sz w:val="28"/>
          <w:szCs w:val="28"/>
          <w:rtl/>
          <w:lang w:bidi="ar-EG"/>
        </w:rPr>
        <w:t>(</w:t>
      </w:r>
      <w:r w:rsidRPr="006E7AA0">
        <w:rPr>
          <w:rFonts w:ascii="Simplified Arabic" w:hAnsi="Simplified Arabic" w:cs="Simplified Arabic"/>
          <w:sz w:val="28"/>
          <w:szCs w:val="28"/>
          <w:rtl/>
          <w:lang w:bidi="ar-EG"/>
        </w:rPr>
        <w:t>أميرة عمر</w:t>
      </w:r>
      <w:r w:rsidR="003B05B0">
        <w:rPr>
          <w:rFonts w:ascii="Simplified Arabic" w:hAnsi="Simplified Arabic" w:cs="Simplified Arabic" w:hint="cs"/>
          <w:sz w:val="28"/>
          <w:szCs w:val="28"/>
          <w:rtl/>
          <w:lang w:bidi="ar-EG"/>
        </w:rPr>
        <w:t>،</w:t>
      </w:r>
      <w:r w:rsidRPr="006E7AA0">
        <w:rPr>
          <w:rFonts w:ascii="Simplified Arabic" w:hAnsi="Simplified Arabic" w:cs="Simplified Arabic"/>
          <w:sz w:val="28"/>
          <w:szCs w:val="28"/>
          <w:rtl/>
          <w:lang w:bidi="ar-EG"/>
        </w:rPr>
        <w:t xml:space="preserve"> 2009) فى دراستها</w:t>
      </w:r>
      <w:r w:rsidRPr="00EB325E">
        <w:rPr>
          <w:rFonts w:ascii="Simplified Arabic" w:hAnsi="Simplified Arabic" w:cs="Simplified Arabic"/>
          <w:b/>
          <w:bCs/>
          <w:sz w:val="28"/>
          <w:szCs w:val="28"/>
          <w:rtl/>
          <w:lang w:bidi="ar-EG"/>
        </w:rPr>
        <w:t xml:space="preserve"> </w:t>
      </w:r>
      <w:r w:rsidRPr="00EB325E">
        <w:rPr>
          <w:rFonts w:ascii="Simplified Arabic" w:hAnsi="Simplified Arabic" w:cs="Simplified Arabic"/>
          <w:sz w:val="28"/>
          <w:szCs w:val="28"/>
          <w:rtl/>
          <w:lang w:bidi="ar-EG"/>
        </w:rPr>
        <w:t>إلى تنمية المهارات الاجتماعية لدى الأطفال التوحديين فى مرحلة ما قبل المدرسة من خلال برنامج تدريبى يعتمد على استخدام أنشطة اللعب العلاجية</w:t>
      </w:r>
      <w:r>
        <w:rPr>
          <w:rFonts w:ascii="Simplified Arabic" w:hAnsi="Simplified Arabic" w:cs="Simplified Arabic" w:hint="cs"/>
          <w:sz w:val="28"/>
          <w:szCs w:val="28"/>
          <w:rtl/>
          <w:lang w:bidi="ar-EG"/>
        </w:rPr>
        <w:t xml:space="preserve">، </w:t>
      </w:r>
      <w:r w:rsidRPr="00EB325E">
        <w:rPr>
          <w:rFonts w:ascii="Simplified Arabic" w:hAnsi="Simplified Arabic" w:cs="Simplified Arabic"/>
          <w:sz w:val="28"/>
          <w:szCs w:val="28"/>
          <w:rtl/>
          <w:lang w:bidi="ar-EG"/>
        </w:rPr>
        <w:t>بعد تطبيق البرنامج على مقياس تقدير المهارات الاجتماعية للطفل التوحدى لصالح أطفال المجموعة التجريبية, لا يوجد فروق دالة إحصائيا بين متوسطات درجات أطفال المجموعة التجريبية فى القياس البعدى والتتبعى على مقياس تقدير المهارات الاجتماعية للطفل التوحدى.</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اعتمدت الدراسة على المنهج شبه التجريبى حيث يعد البرنامج التدريبى بمثابة المتغير المستقل وتعد المهارات الاجتماعية بمثابة المتغير التابع وتكونت عينة الدراسة من (10 أطفال توحديين, 8 أولاد ـ بنتين وتراوحت أعمارهم الزمنية ما بين (2 ـ 5) سنوات وقد تم تقسيمهم إلى مجموعتين مجموعة تجريبية تضم (4 أولاد وبنت واحدة) ثم تعريضهم للبرنامج التدريبى ومجموعة ضابطة تضم (4 أولاد وبنت واحدة) لم تتعرض لبرنامج  التدريبى وقد تم مراعاد التجانس بين المجموعتين فى متغيرات السن, مستوى شدة السلوك التوحدى, مستوى السلوك التكيفى, والمستوى الاجتماعى الاقتصادى للأسرة.</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واستخدمت الدراسة: مقياس تقدير حالات التوحد لدى الأطفال, مقياس فاينلاند للسوك التكيفى, مقياس المستوى الاجتماعى الاقتصادى للأسرة, مقياس تقدير المهارات الاجتماعية لدى الطفل التوحدى, البرنامج التدريبى.</w:t>
      </w:r>
    </w:p>
    <w:p w:rsidR="006E7AA0" w:rsidRPr="00EB325E" w:rsidRDefault="006E7AA0" w:rsidP="00711590">
      <w:pPr>
        <w:tabs>
          <w:tab w:val="center" w:pos="5386"/>
        </w:tabs>
        <w:spacing w:after="0"/>
        <w:jc w:val="both"/>
        <w:rPr>
          <w:rFonts w:ascii="Simplified Arabic" w:hAnsi="Simplified Arabic" w:cs="Simplified Arabic"/>
          <w:sz w:val="28"/>
          <w:szCs w:val="28"/>
          <w:rtl/>
          <w:lang w:bidi="ar-EG"/>
        </w:rPr>
      </w:pPr>
      <w:r w:rsidRPr="006E7AA0">
        <w:rPr>
          <w:rFonts w:ascii="Simplified Arabic" w:hAnsi="Simplified Arabic" w:cs="Simplified Arabic"/>
          <w:sz w:val="28"/>
          <w:szCs w:val="28"/>
          <w:rtl/>
          <w:lang w:bidi="ar-EG"/>
        </w:rPr>
        <w:t xml:space="preserve">واستهدفت دراسة </w:t>
      </w:r>
      <w:r w:rsidR="00711590" w:rsidRPr="006E7AA0">
        <w:rPr>
          <w:rFonts w:ascii="Simplified Arabic" w:hAnsi="Simplified Arabic" w:cs="Simplified Arabic"/>
          <w:sz w:val="28"/>
          <w:szCs w:val="28"/>
          <w:rtl/>
          <w:lang w:bidi="ar-EG"/>
        </w:rPr>
        <w:t>(</w:t>
      </w:r>
      <w:r w:rsidRPr="006E7AA0">
        <w:rPr>
          <w:rFonts w:ascii="Simplified Arabic" w:hAnsi="Simplified Arabic" w:cs="Simplified Arabic"/>
          <w:sz w:val="28"/>
          <w:szCs w:val="28"/>
          <w:rtl/>
          <w:lang w:bidi="ar-EG"/>
        </w:rPr>
        <w:t>سحر ربيع</w:t>
      </w:r>
      <w:r w:rsidR="00711590">
        <w:rPr>
          <w:rFonts w:ascii="Simplified Arabic" w:hAnsi="Simplified Arabic" w:cs="Simplified Arabic" w:hint="cs"/>
          <w:sz w:val="28"/>
          <w:szCs w:val="28"/>
          <w:rtl/>
          <w:lang w:bidi="ar-EG"/>
        </w:rPr>
        <w:t>،</w:t>
      </w:r>
      <w:r w:rsidRPr="006E7AA0">
        <w:rPr>
          <w:rFonts w:ascii="Simplified Arabic" w:hAnsi="Simplified Arabic" w:cs="Simplified Arabic"/>
          <w:sz w:val="28"/>
          <w:szCs w:val="28"/>
          <w:rtl/>
          <w:lang w:bidi="ar-EG"/>
        </w:rPr>
        <w:t xml:space="preserve"> 2009)</w:t>
      </w:r>
      <w:r w:rsidRPr="00EB325E">
        <w:rPr>
          <w:rFonts w:ascii="Simplified Arabic" w:hAnsi="Simplified Arabic" w:cs="Simplified Arabic"/>
          <w:sz w:val="28"/>
          <w:szCs w:val="28"/>
          <w:rtl/>
          <w:lang w:bidi="ar-EG"/>
        </w:rPr>
        <w:t xml:space="preserve"> الدراسة الذاتوية التى تعد من الإعاقات التى لاقت اهتماما واسعا فى الآونة الأخيرة, بهدف التعرف على هؤلاء الأطفال الذين يعانون من هذه </w:t>
      </w:r>
      <w:r w:rsidRPr="00EB325E">
        <w:rPr>
          <w:rFonts w:ascii="Simplified Arabic" w:hAnsi="Simplified Arabic" w:cs="Simplified Arabic"/>
          <w:sz w:val="28"/>
          <w:szCs w:val="28"/>
          <w:rtl/>
          <w:lang w:bidi="ar-EG"/>
        </w:rPr>
        <w:lastRenderedPageBreak/>
        <w:t>الإعاقة, وتحديد خصائصهم من أجل الوصول تشخيص دقيق لهم, وإتاحة أفضل أساليب التدخل لمواجهة احتياجات الأطفال الذاتويين التى تتنوع نواحى النمو الاجتماعى, واللغوى, والسلوكى, والحسى إن سلوك إيذاء الذات لدى الأطكفال الذاتويين من أكبر المشاكل التى تواجه الآباء والمعلمين والأخصائيين عند التعامل مع هؤلاء الأطفال, لذلك كان من إجراء هذه الدراسة وهذا البرنامج الإسهام فى تخفيف حدة هذه السلوكيات المضطربة تكونت من طفلا ذاتويا, ملتحقين بجمعية أولادنا التابعة لوزارة التضامن الاجتماعى بمحافظة بنى سويف, تراوح الزمنى لهم ما بين (70 ـ 90), ومتماثلين فى المستوى الاجتماعى الاقتصادى, وتم تقسيمهم إلى مجموعتين هما: المجموعة التجريبية: 6 أطفال ذاتويين (5 بنات وولد) تعرضوا للبرنامج التدريبى المستخدم ـ المجموعة الضابطة: 6 أطفال ذاتويين (5 بنات وولد) لم يتعرضوا للبرنامج المستخدم 3 ـ أدوات الدراسة: مقياس جودارد للذكاء ـ مقياس الطفل الذاتوى ـ مقياس المستوى الاجتماعى الاقتصادى الثقافى المطور للأسرة ـ مقياس سلوك إيذاء الذات لدى الطفل الذاتوى وقد استخدمته الباحثة كأداة رئيسية للقياس القبلى والبعدى, والمقارنة بين المجموعة التجريبية والضابطة قبل وبعد تطبيق البرنامج, وكذلك بعد مرور شهرين من المتابعة البرنامج التدريبى ـ وهو المتغير المستقل الذى تم اختبار تأثيره على المتغير التابع (تنمية بعض المهارات الاجتماعية, سلوك إيذاء الذات).</w:t>
      </w:r>
    </w:p>
    <w:p w:rsidR="006E7AA0" w:rsidRPr="00EB325E" w:rsidRDefault="006E7AA0"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واشارت النتائج إلى انخفاض سلوك إيذاء الذات لدى الأطفال الذاتويين, كما أكدت النتائج على أن نقص المعرفة بقيمة المهارات الاجتماعية قد يكون السبب وراء عدم أو ضعف استخدام الأفراد لها أيضًا أشارت النتائج استمرار أثر فاعلية البرنامج الإرشادى المستخدم لدى أعضاء الجماعة التجريبية بعد انتهاء فترة المتابعة والتى قدرت بشهرين ثانيا: التطبيقات التربوية: إذ أجاز للباحثة أن تستند إلى ما انتهت إليه الدراسة الحالية من نتائج, فإنها تقدم فى ضوء هذه الدراسة ومشكلتها وأهميتها والإطار النظرى لها, عددًا من التوصيات والتطبيقات التربوية التى يمكن أن تفيد فى البرامج الإرشادية المقدمة للمعلمين, وللأسر (آباء/ أمهات).</w:t>
      </w:r>
    </w:p>
    <w:p w:rsidR="006E7AA0" w:rsidRPr="00EB325E" w:rsidRDefault="006E7AA0" w:rsidP="00C23914">
      <w:pPr>
        <w:tabs>
          <w:tab w:val="left" w:pos="5386"/>
        </w:tabs>
        <w:spacing w:after="0"/>
        <w:jc w:val="both"/>
        <w:rPr>
          <w:rFonts w:ascii="Simplified Arabic" w:hAnsi="Simplified Arabic" w:cs="Simplified Arabic"/>
          <w:sz w:val="28"/>
          <w:szCs w:val="28"/>
          <w:rtl/>
          <w:lang w:bidi="ar-EG"/>
        </w:rPr>
      </w:pPr>
      <w:r w:rsidRPr="006E7AA0">
        <w:rPr>
          <w:rFonts w:ascii="Simplified Arabic" w:hAnsi="Simplified Arabic" w:cs="Simplified Arabic"/>
          <w:sz w:val="28"/>
          <w:szCs w:val="28"/>
          <w:rtl/>
          <w:lang w:bidi="ar-EG"/>
        </w:rPr>
        <w:t>كما ساهمت  دراسة  مادوكس</w:t>
      </w:r>
      <w:r w:rsidR="00C23914" w:rsidRPr="006E7AA0">
        <w:rPr>
          <w:rFonts w:ascii="Simplified Arabic" w:hAnsi="Simplified Arabic" w:cs="Simplified Arabic"/>
          <w:sz w:val="28"/>
          <w:szCs w:val="28"/>
          <w:rtl/>
          <w:lang w:bidi="ar-EG"/>
        </w:rPr>
        <w:t>(</w:t>
      </w:r>
      <w:r w:rsidRPr="006E7AA0">
        <w:rPr>
          <w:rFonts w:ascii="Simplified Arabic" w:hAnsi="Simplified Arabic" w:cs="Simplified Arabic"/>
          <w:sz w:val="28"/>
          <w:szCs w:val="28"/>
          <w:rtl/>
          <w:lang w:bidi="ar-EG"/>
        </w:rPr>
        <w:t xml:space="preserve"> </w:t>
      </w:r>
      <w:r w:rsidRPr="006E7AA0">
        <w:rPr>
          <w:rFonts w:ascii="Simplified Arabic" w:hAnsi="Simplified Arabic" w:cs="Simplified Arabic"/>
          <w:sz w:val="28"/>
          <w:szCs w:val="28"/>
          <w:lang w:bidi="ar-EG"/>
        </w:rPr>
        <w:t>Maddox</w:t>
      </w:r>
      <w:r w:rsidRPr="006E7AA0">
        <w:rPr>
          <w:rFonts w:ascii="Simplified Arabic" w:hAnsi="Simplified Arabic" w:cs="Simplified Arabic"/>
          <w:sz w:val="28"/>
          <w:szCs w:val="28"/>
          <w:rtl/>
          <w:lang w:bidi="ar-EG"/>
        </w:rPr>
        <w:t xml:space="preserve"> </w:t>
      </w:r>
      <w:r w:rsidR="00C23914">
        <w:rPr>
          <w:rFonts w:ascii="Simplified Arabic" w:hAnsi="Simplified Arabic" w:cs="Simplified Arabic" w:hint="cs"/>
          <w:sz w:val="28"/>
          <w:szCs w:val="28"/>
          <w:rtl/>
          <w:lang w:bidi="ar-EG"/>
        </w:rPr>
        <w:t>،</w:t>
      </w:r>
      <w:r w:rsidRPr="006E7AA0">
        <w:rPr>
          <w:rFonts w:ascii="Simplified Arabic" w:hAnsi="Simplified Arabic" w:cs="Simplified Arabic"/>
          <w:sz w:val="28"/>
          <w:szCs w:val="28"/>
          <w:rtl/>
          <w:lang w:bidi="ar-EG"/>
        </w:rPr>
        <w:t>2010) فى</w:t>
      </w:r>
      <w:r w:rsidRPr="00EB325E">
        <w:rPr>
          <w:rFonts w:ascii="Simplified Arabic" w:hAnsi="Simplified Arabic" w:cs="Simplified Arabic"/>
          <w:sz w:val="28"/>
          <w:szCs w:val="28"/>
          <w:rtl/>
          <w:lang w:bidi="ar-EG"/>
        </w:rPr>
        <w:t xml:space="preserve"> تحسين سلوكيات التواصل الاجتماعى من خلال التدريب على المهارات الاجتماعية لدى عينة تكونت من (3) أطفال يعانون من اضطرابات التوحد, واشتملت أدوات الدراسة على مقياس اللغة لأطفال ما قبل المدرسة, مقياس السوك التكيفى ومقياس التقييم السلوكى والعاطفى لأطفال ما قبل المدرسة أسفرت نتائج الدراسة عن اكتساب أفراد له لسلوكيات التواصل الاجتماعى, حيث اشارت النتائج لوجود تحسن </w:t>
      </w:r>
      <w:r w:rsidRPr="00EB325E">
        <w:rPr>
          <w:rFonts w:ascii="Simplified Arabic" w:hAnsi="Simplified Arabic" w:cs="Simplified Arabic"/>
          <w:sz w:val="28"/>
          <w:szCs w:val="28"/>
          <w:rtl/>
          <w:lang w:bidi="ar-EG"/>
        </w:rPr>
        <w:lastRenderedPageBreak/>
        <w:t>الإيماءات الاتصالية والتحدث بالإضافة إلى مشاركة الأطفال للمهارات المتعلمة أثناء تدريبهم على المهارات الاجتماعية.</w:t>
      </w:r>
    </w:p>
    <w:p w:rsidR="006E7AA0" w:rsidRDefault="006E7AA0" w:rsidP="00C23914">
      <w:pPr>
        <w:tabs>
          <w:tab w:val="center" w:pos="5386"/>
        </w:tabs>
        <w:spacing w:after="0"/>
        <w:jc w:val="both"/>
        <w:rPr>
          <w:rFonts w:ascii="Simplified Arabic" w:hAnsi="Simplified Arabic" w:cs="Simplified Arabic"/>
          <w:sz w:val="28"/>
          <w:szCs w:val="28"/>
          <w:rtl/>
          <w:lang w:bidi="ar-EG"/>
        </w:rPr>
      </w:pPr>
      <w:r w:rsidRPr="006E7AA0">
        <w:rPr>
          <w:rFonts w:ascii="Simplified Arabic" w:hAnsi="Simplified Arabic" w:cs="Simplified Arabic"/>
          <w:sz w:val="28"/>
          <w:szCs w:val="28"/>
          <w:rtl/>
          <w:lang w:bidi="ar-EG"/>
        </w:rPr>
        <w:t>وهدفت دراسة</w:t>
      </w:r>
      <w:r w:rsidR="00C23914" w:rsidRPr="006E7AA0">
        <w:rPr>
          <w:rFonts w:ascii="Simplified Arabic" w:hAnsi="Simplified Arabic" w:cs="Simplified Arabic"/>
          <w:sz w:val="28"/>
          <w:szCs w:val="28"/>
          <w:rtl/>
          <w:lang w:bidi="ar-EG"/>
        </w:rPr>
        <w:t>(</w:t>
      </w:r>
      <w:r w:rsidRPr="006E7AA0">
        <w:rPr>
          <w:rFonts w:ascii="Simplified Arabic" w:hAnsi="Simplified Arabic" w:cs="Simplified Arabic"/>
          <w:sz w:val="28"/>
          <w:szCs w:val="28"/>
          <w:rtl/>
          <w:lang w:bidi="ar-EG"/>
        </w:rPr>
        <w:t xml:space="preserve">عبدالحليم محمد </w:t>
      </w:r>
      <w:r w:rsidR="00C23914">
        <w:rPr>
          <w:rFonts w:ascii="Simplified Arabic" w:hAnsi="Simplified Arabic" w:cs="Simplified Arabic" w:hint="cs"/>
          <w:sz w:val="28"/>
          <w:szCs w:val="28"/>
          <w:rtl/>
          <w:lang w:bidi="ar-EG"/>
        </w:rPr>
        <w:t>،</w:t>
      </w:r>
      <w:r w:rsidRPr="006E7AA0">
        <w:rPr>
          <w:rFonts w:ascii="Simplified Arabic" w:hAnsi="Simplified Arabic" w:cs="Simplified Arabic"/>
          <w:sz w:val="28"/>
          <w:szCs w:val="28"/>
          <w:rtl/>
          <w:lang w:bidi="ar-EG"/>
        </w:rPr>
        <w:t>2011)</w:t>
      </w:r>
      <w:r w:rsidRPr="00EB325E">
        <w:rPr>
          <w:rFonts w:ascii="Simplified Arabic" w:hAnsi="Simplified Arabic" w:cs="Simplified Arabic"/>
          <w:sz w:val="28"/>
          <w:szCs w:val="28"/>
          <w:rtl/>
          <w:lang w:bidi="ar-EG"/>
        </w:rPr>
        <w:t xml:space="preserve"> إلى الكشف عن فاعلية البرنامج المقترح فى تنمية التواصل الاجتماعى, والذى يتمثل تحسين التفاعل الاجتماعى وتحسين مهارات التواصل اللفظى وغير اللفظى, وكذلك تقيل السلوكيات لدى (16) من الأطفال الذين يعانون من اضطراب التوحد, ,</w:t>
      </w:r>
      <w:r>
        <w:rPr>
          <w:rFonts w:ascii="Simplified Arabic" w:hAnsi="Simplified Arabic" w:cs="Simplified Arabic" w:hint="cs"/>
          <w:sz w:val="28"/>
          <w:szCs w:val="28"/>
          <w:rtl/>
          <w:lang w:bidi="ar-EG"/>
        </w:rPr>
        <w:t>ت</w:t>
      </w:r>
      <w:r w:rsidRPr="00EB325E">
        <w:rPr>
          <w:rFonts w:ascii="Simplified Arabic" w:hAnsi="Simplified Arabic" w:cs="Simplified Arabic"/>
          <w:sz w:val="28"/>
          <w:szCs w:val="28"/>
          <w:rtl/>
          <w:lang w:bidi="ar-EG"/>
        </w:rPr>
        <w:t>ثم تقسيمهم بالتساوى إلى مجموعتين: إحداهما تجريبية والأخرى ضابطة استخام الباحث مقياس الطفل التوحدى, واست</w:t>
      </w:r>
      <w:r>
        <w:rPr>
          <w:rFonts w:ascii="Simplified Arabic" w:hAnsi="Simplified Arabic" w:cs="Simplified Arabic" w:hint="cs"/>
          <w:sz w:val="28"/>
          <w:szCs w:val="28"/>
          <w:rtl/>
          <w:lang w:bidi="ar-EG"/>
        </w:rPr>
        <w:t>م</w:t>
      </w:r>
      <w:r w:rsidRPr="00EB325E">
        <w:rPr>
          <w:rFonts w:ascii="Simplified Arabic" w:hAnsi="Simplified Arabic" w:cs="Simplified Arabic"/>
          <w:sz w:val="28"/>
          <w:szCs w:val="28"/>
          <w:rtl/>
          <w:lang w:bidi="ar-EG"/>
        </w:rPr>
        <w:t>ارة المستوى الاقتصادى والاجتماعى والثقافى, واخت</w:t>
      </w:r>
      <w:r>
        <w:rPr>
          <w:rFonts w:ascii="Simplified Arabic" w:hAnsi="Simplified Arabic" w:cs="Simplified Arabic" w:hint="cs"/>
          <w:sz w:val="28"/>
          <w:szCs w:val="28"/>
          <w:rtl/>
          <w:lang w:bidi="ar-EG"/>
        </w:rPr>
        <w:t>ب</w:t>
      </w:r>
      <w:r w:rsidRPr="00EB325E">
        <w:rPr>
          <w:rFonts w:ascii="Simplified Arabic" w:hAnsi="Simplified Arabic" w:cs="Simplified Arabic"/>
          <w:sz w:val="28"/>
          <w:szCs w:val="28"/>
          <w:rtl/>
          <w:lang w:bidi="ar-EG"/>
        </w:rPr>
        <w:t>ار لوحة جوادر لقياس الذكاء, أظهرت نتائج الدراسة وجود فروق ذات دلالة إحصائية بين متوسطى رتب درجات أفراد المجموعة التجريبية لصالح القياس البعدى على مقياس جيليام.</w:t>
      </w:r>
    </w:p>
    <w:p w:rsidR="00254087" w:rsidRDefault="00254087" w:rsidP="00254087">
      <w:pPr>
        <w:tabs>
          <w:tab w:val="center" w:pos="5386"/>
        </w:tabs>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يتبين من خلال الدراسات السابقة وايضا من خصائص وسمات الطفل التوحدى مدى احتياجه لبرامج </w:t>
      </w:r>
      <w:r w:rsidR="006E7AA0">
        <w:rPr>
          <w:rFonts w:ascii="Simplified Arabic" w:hAnsi="Simplified Arabic" w:cs="Simplified Arabic" w:hint="cs"/>
          <w:sz w:val="28"/>
          <w:szCs w:val="28"/>
          <w:rtl/>
          <w:lang w:bidi="ar-EG"/>
        </w:rPr>
        <w:t xml:space="preserve">تربوية وتدريبية وارشادية سواء للطفل نفسه أو القائمين على رعايته من اللآباء والمعلمين برزت تلك الحاجة فى التوصيات والبحوث المقترحة للدراسات السابقة التى تناولت تلك الفئة بالدراسة والبحث . </w:t>
      </w:r>
    </w:p>
    <w:p w:rsidR="006E7AA0" w:rsidRPr="006E7AA0" w:rsidRDefault="006E7AA0" w:rsidP="00254087">
      <w:pPr>
        <w:tabs>
          <w:tab w:val="center" w:pos="5386"/>
        </w:tabs>
        <w:spacing w:after="0"/>
        <w:jc w:val="both"/>
        <w:rPr>
          <w:rFonts w:ascii="Simplified Arabic" w:hAnsi="Simplified Arabic" w:cs="Simplified Arabic"/>
          <w:b/>
          <w:bCs/>
          <w:sz w:val="28"/>
          <w:szCs w:val="28"/>
          <w:u w:val="single"/>
          <w:rtl/>
          <w:lang w:bidi="ar-EG"/>
        </w:rPr>
      </w:pPr>
      <w:r w:rsidRPr="006E7AA0">
        <w:rPr>
          <w:rFonts w:ascii="Simplified Arabic" w:hAnsi="Simplified Arabic" w:cs="Simplified Arabic" w:hint="cs"/>
          <w:b/>
          <w:bCs/>
          <w:sz w:val="28"/>
          <w:szCs w:val="28"/>
          <w:u w:val="single"/>
          <w:rtl/>
          <w:lang w:bidi="ar-EG"/>
        </w:rPr>
        <w:t xml:space="preserve">مشكلة الدراسة : </w:t>
      </w:r>
    </w:p>
    <w:p w:rsidR="006E7AA0" w:rsidRDefault="006E7AA0" w:rsidP="006E7AA0">
      <w:pPr>
        <w:tabs>
          <w:tab w:val="center" w:pos="5386"/>
        </w:tabs>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وتكمن مشكلة الدراسة فى الاجابة على التساؤل التالى : ما فعالية</w:t>
      </w:r>
      <w:r w:rsidRPr="006E7AA0">
        <w:rPr>
          <w:rFonts w:ascii="Simplified Arabic" w:hAnsi="Simplified Arabic" w:cs="Simplified Arabic"/>
          <w:b/>
          <w:bCs/>
          <w:sz w:val="28"/>
          <w:szCs w:val="28"/>
          <w:rtl/>
          <w:lang w:bidi="ar-EG"/>
        </w:rPr>
        <w:t xml:space="preserve"> </w:t>
      </w:r>
      <w:r w:rsidRPr="006E7AA0">
        <w:rPr>
          <w:rFonts w:ascii="Simplified Arabic" w:hAnsi="Simplified Arabic" w:cs="Simplified Arabic"/>
          <w:sz w:val="28"/>
          <w:szCs w:val="28"/>
          <w:rtl/>
          <w:lang w:bidi="ar-EG"/>
        </w:rPr>
        <w:t>برنامج تدريبى لتنمية بعض المهارات الاستقلالية لدى الأطفال التوحديين</w:t>
      </w:r>
      <w:r>
        <w:rPr>
          <w:rFonts w:ascii="Simplified Arabic" w:hAnsi="Simplified Arabic" w:cs="Simplified Arabic" w:hint="cs"/>
          <w:sz w:val="28"/>
          <w:szCs w:val="28"/>
          <w:rtl/>
          <w:lang w:bidi="ar-EG"/>
        </w:rPr>
        <w:t xml:space="preserve"> ؟.</w:t>
      </w:r>
    </w:p>
    <w:p w:rsidR="006E7AA0" w:rsidRPr="007A1B4B" w:rsidRDefault="006E7AA0" w:rsidP="006E7AA0">
      <w:pPr>
        <w:spacing w:after="0"/>
        <w:jc w:val="both"/>
        <w:rPr>
          <w:rFonts w:ascii="Simplified Arabic" w:hAnsi="Simplified Arabic" w:cs="Simplified Arabic"/>
          <w:b/>
          <w:bCs/>
          <w:sz w:val="28"/>
          <w:szCs w:val="28"/>
          <w:u w:val="single"/>
          <w:rtl/>
        </w:rPr>
      </w:pPr>
      <w:r w:rsidRPr="007A1B4B">
        <w:rPr>
          <w:rFonts w:ascii="Simplified Arabic" w:hAnsi="Simplified Arabic" w:cs="Simplified Arabic"/>
          <w:b/>
          <w:bCs/>
          <w:sz w:val="28"/>
          <w:szCs w:val="28"/>
          <w:u w:val="single"/>
          <w:rtl/>
        </w:rPr>
        <w:t xml:space="preserve">فروض الدراسة: </w:t>
      </w:r>
    </w:p>
    <w:p w:rsidR="006E7AA0" w:rsidRDefault="006E7AA0" w:rsidP="006E7AA0">
      <w:pPr>
        <w:spacing w:after="0"/>
        <w:jc w:val="both"/>
        <w:rPr>
          <w:rFonts w:ascii="Simplified Arabic" w:hAnsi="Simplified Arabic" w:cs="Simplified Arabic"/>
          <w:sz w:val="28"/>
          <w:szCs w:val="28"/>
          <w:rtl/>
        </w:rPr>
      </w:pPr>
      <w:r w:rsidRPr="00EB325E">
        <w:rPr>
          <w:rFonts w:ascii="Simplified Arabic" w:hAnsi="Simplified Arabic" w:cs="Simplified Arabic"/>
          <w:sz w:val="28"/>
          <w:szCs w:val="28"/>
          <w:rtl/>
          <w:lang w:bidi="ar-EG"/>
        </w:rPr>
        <w:t>فى ضوء نتائج البحوث والدراسات السابقة وأهداف الدراسة, تمت صياغة الفروض التالية:</w:t>
      </w:r>
    </w:p>
    <w:p w:rsidR="00A934A9" w:rsidRDefault="00A934A9" w:rsidP="00A934A9">
      <w:pPr>
        <w:pStyle w:val="a3"/>
        <w:numPr>
          <w:ilvl w:val="0"/>
          <w:numId w:val="22"/>
        </w:numPr>
        <w:spacing w:after="0"/>
        <w:jc w:val="both"/>
        <w:rPr>
          <w:rFonts w:ascii="Simplified Arabic" w:hAnsi="Simplified Arabic" w:cs="Simplified Arabic" w:hint="cs"/>
          <w:sz w:val="28"/>
          <w:szCs w:val="28"/>
        </w:rPr>
      </w:pPr>
      <w:r w:rsidRPr="00EB325E">
        <w:rPr>
          <w:rFonts w:ascii="Simplified Arabic" w:hAnsi="Simplified Arabic" w:cs="Simplified Arabic"/>
          <w:sz w:val="28"/>
          <w:szCs w:val="28"/>
          <w:rtl/>
          <w:lang w:bidi="ar-EG"/>
        </w:rPr>
        <w:t>يوجد فرق دال إحصائيا عند مستوى (0.05) بين متوسطى رتب درجات أطفال المجموعة التجريبية فى التطبيقين القبلى</w:t>
      </w:r>
      <w:r>
        <w:rPr>
          <w:rFonts w:ascii="Simplified Arabic" w:hAnsi="Simplified Arabic" w:cs="Simplified Arabic" w:hint="cs"/>
          <w:sz w:val="28"/>
          <w:szCs w:val="28"/>
          <w:rtl/>
          <w:lang w:bidi="ar-EG"/>
        </w:rPr>
        <w:t xml:space="preserve"> </w:t>
      </w:r>
      <w:r w:rsidRPr="00EB325E">
        <w:rPr>
          <w:rFonts w:ascii="Simplified Arabic" w:hAnsi="Simplified Arabic" w:cs="Simplified Arabic"/>
          <w:sz w:val="28"/>
          <w:szCs w:val="28"/>
          <w:rtl/>
          <w:lang w:bidi="ar-EG"/>
        </w:rPr>
        <w:t>والبعدى على مقياس المهارات الاستقلالية (ككل) ومهاراته الفرعية لدى عينه من الأطفال التوحديين</w:t>
      </w:r>
      <w:r w:rsidRPr="00EB325E">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6E7AA0" w:rsidRDefault="00A934A9" w:rsidP="00A934A9">
      <w:pPr>
        <w:pStyle w:val="a3"/>
        <w:numPr>
          <w:ilvl w:val="0"/>
          <w:numId w:val="22"/>
        </w:numPr>
        <w:spacing w:after="0"/>
        <w:jc w:val="both"/>
        <w:rPr>
          <w:rFonts w:ascii="Simplified Arabic" w:hAnsi="Simplified Arabic" w:cs="Simplified Arabic"/>
          <w:sz w:val="28"/>
          <w:szCs w:val="28"/>
        </w:rPr>
      </w:pPr>
      <w:r w:rsidRPr="00EB325E">
        <w:rPr>
          <w:rFonts w:ascii="Simplified Arabic" w:hAnsi="Simplified Arabic" w:cs="Simplified Arabic"/>
          <w:sz w:val="28"/>
          <w:szCs w:val="28"/>
          <w:rtl/>
          <w:lang w:bidi="ar-EG"/>
        </w:rPr>
        <w:t xml:space="preserve">لا يوجد فرق دال إحصائيًا عند مستوى </w:t>
      </w:r>
      <w:r>
        <w:rPr>
          <w:rFonts w:ascii="Simplified Arabic" w:hAnsi="Simplified Arabic" w:cs="Simplified Arabic" w:hint="cs"/>
          <w:sz w:val="28"/>
          <w:szCs w:val="28"/>
          <w:rtl/>
          <w:lang w:bidi="ar-EG"/>
        </w:rPr>
        <w:t xml:space="preserve">(0.05) </w:t>
      </w:r>
      <w:r w:rsidRPr="00EB325E">
        <w:rPr>
          <w:rFonts w:ascii="Simplified Arabic" w:hAnsi="Simplified Arabic" w:cs="Simplified Arabic"/>
          <w:sz w:val="28"/>
          <w:szCs w:val="28"/>
          <w:rtl/>
          <w:lang w:bidi="ar-EG"/>
        </w:rPr>
        <w:t>بين متوسطى رتب درجات الأطفال وفقا لمتغير النوع (الإناث والذكور) فى التطبيق البعدى على مقياس المهارات الاستقلالية.</w:t>
      </w:r>
    </w:p>
    <w:p w:rsidR="00386634" w:rsidRDefault="00386634" w:rsidP="00386634">
      <w:pPr>
        <w:jc w:val="both"/>
        <w:rPr>
          <w:rFonts w:ascii="Simplified Arabic" w:hAnsi="Simplified Arabic" w:cs="Simplified Arabic"/>
          <w:sz w:val="28"/>
          <w:szCs w:val="28"/>
          <w:rtl/>
        </w:rPr>
      </w:pPr>
      <w:r w:rsidRPr="00386634">
        <w:rPr>
          <w:rFonts w:ascii="Simplified Arabic" w:hAnsi="Simplified Arabic" w:cs="Simplified Arabic"/>
          <w:b/>
          <w:bCs/>
          <w:sz w:val="28"/>
          <w:szCs w:val="28"/>
          <w:u w:val="single"/>
          <w:rtl/>
        </w:rPr>
        <w:t>أ</w:t>
      </w:r>
      <w:r>
        <w:rPr>
          <w:rFonts w:ascii="Simplified Arabic" w:hAnsi="Simplified Arabic" w:cs="Simplified Arabic" w:hint="cs"/>
          <w:b/>
          <w:bCs/>
          <w:sz w:val="28"/>
          <w:szCs w:val="28"/>
          <w:u w:val="single"/>
          <w:rtl/>
        </w:rPr>
        <w:t>هداف</w:t>
      </w:r>
      <w:r w:rsidRPr="00386634">
        <w:rPr>
          <w:rFonts w:ascii="Simplified Arabic" w:hAnsi="Simplified Arabic" w:cs="Simplified Arabic"/>
          <w:b/>
          <w:bCs/>
          <w:sz w:val="28"/>
          <w:szCs w:val="28"/>
          <w:u w:val="single"/>
          <w:rtl/>
        </w:rPr>
        <w:t xml:space="preserve"> الدراسة:</w:t>
      </w:r>
      <w:r w:rsidRPr="00386634">
        <w:rPr>
          <w:rFonts w:ascii="Simplified Arabic" w:hAnsi="Simplified Arabic" w:cs="Simplified Arabic" w:hint="cs"/>
          <w:b/>
          <w:bCs/>
          <w:sz w:val="28"/>
          <w:szCs w:val="28"/>
          <w:u w:val="single"/>
          <w:rtl/>
        </w:rPr>
        <w:t xml:space="preserve"> </w:t>
      </w:r>
      <w:r>
        <w:rPr>
          <w:rFonts w:ascii="Simplified Arabic" w:hAnsi="Simplified Arabic" w:cs="Simplified Arabic" w:hint="cs"/>
          <w:sz w:val="28"/>
          <w:szCs w:val="28"/>
          <w:rtl/>
        </w:rPr>
        <w:t>تهدف</w:t>
      </w:r>
      <w:r w:rsidRPr="00386634">
        <w:rPr>
          <w:rFonts w:ascii="Simplified Arabic" w:hAnsi="Simplified Arabic" w:cs="Simplified Arabic"/>
          <w:sz w:val="28"/>
          <w:szCs w:val="28"/>
          <w:rtl/>
        </w:rPr>
        <w:t xml:space="preserve"> الدراسة </w:t>
      </w:r>
      <w:r>
        <w:rPr>
          <w:rFonts w:ascii="Simplified Arabic" w:hAnsi="Simplified Arabic" w:cs="Simplified Arabic" w:hint="cs"/>
          <w:sz w:val="28"/>
          <w:szCs w:val="28"/>
          <w:rtl/>
        </w:rPr>
        <w:t>الى ما</w:t>
      </w:r>
      <w:r w:rsidRPr="00386634">
        <w:rPr>
          <w:rFonts w:ascii="Simplified Arabic" w:hAnsi="Simplified Arabic" w:cs="Simplified Arabic"/>
          <w:sz w:val="28"/>
          <w:szCs w:val="28"/>
          <w:rtl/>
        </w:rPr>
        <w:t xml:space="preserve"> يلي:</w:t>
      </w:r>
    </w:p>
    <w:p w:rsidR="00386634" w:rsidRDefault="00386634" w:rsidP="00386634">
      <w:pPr>
        <w:pStyle w:val="a3"/>
        <w:numPr>
          <w:ilvl w:val="0"/>
          <w:numId w:val="14"/>
        </w:numPr>
        <w:jc w:val="both"/>
        <w:rPr>
          <w:rFonts w:ascii="Simplified Arabic" w:hAnsi="Simplified Arabic" w:cs="Simplified Arabic"/>
          <w:b/>
          <w:bCs/>
          <w:sz w:val="28"/>
          <w:szCs w:val="28"/>
          <w:u w:val="single"/>
        </w:rPr>
      </w:pPr>
      <w:r w:rsidRPr="00386634">
        <w:rPr>
          <w:rFonts w:ascii="Simplified Arabic" w:hAnsi="Simplified Arabic" w:cs="Simplified Arabic" w:hint="cs"/>
          <w:sz w:val="28"/>
          <w:szCs w:val="28"/>
          <w:rtl/>
          <w:lang w:bidi="ar-EG"/>
        </w:rPr>
        <w:t xml:space="preserve">اعداد </w:t>
      </w:r>
      <w:r w:rsidRPr="006E7AA0">
        <w:rPr>
          <w:rFonts w:ascii="Simplified Arabic" w:hAnsi="Simplified Arabic" w:cs="Simplified Arabic"/>
          <w:sz w:val="28"/>
          <w:szCs w:val="28"/>
          <w:rtl/>
          <w:lang w:bidi="ar-EG"/>
        </w:rPr>
        <w:t>برنامج تدريبى لتنمية بعض المهارات الاستقلالية لدى الأطفال التوحديين</w:t>
      </w:r>
      <w:r>
        <w:rPr>
          <w:rFonts w:ascii="Simplified Arabic" w:hAnsi="Simplified Arabic" w:cs="Simplified Arabic" w:hint="cs"/>
          <w:b/>
          <w:bCs/>
          <w:sz w:val="28"/>
          <w:szCs w:val="28"/>
          <w:u w:val="single"/>
          <w:rtl/>
        </w:rPr>
        <w:t>.</w:t>
      </w:r>
    </w:p>
    <w:p w:rsidR="00386634" w:rsidRDefault="00386634" w:rsidP="00386634">
      <w:pPr>
        <w:pStyle w:val="a3"/>
        <w:numPr>
          <w:ilvl w:val="0"/>
          <w:numId w:val="14"/>
        </w:numPr>
        <w:jc w:val="both"/>
        <w:rPr>
          <w:rFonts w:ascii="Simplified Arabic" w:hAnsi="Simplified Arabic" w:cs="Simplified Arabic"/>
          <w:b/>
          <w:bCs/>
          <w:sz w:val="28"/>
          <w:szCs w:val="28"/>
          <w:u w:val="single"/>
        </w:rPr>
      </w:pPr>
      <w:r w:rsidRPr="00386634">
        <w:rPr>
          <w:rFonts w:ascii="Simplified Arabic" w:hAnsi="Simplified Arabic" w:cs="Simplified Arabic" w:hint="cs"/>
          <w:sz w:val="28"/>
          <w:szCs w:val="28"/>
          <w:rtl/>
          <w:lang w:bidi="ar-EG"/>
        </w:rPr>
        <w:lastRenderedPageBreak/>
        <w:t xml:space="preserve">الكشف عن فعالية البرنامج التدريب المقتر ودوره </w:t>
      </w:r>
      <w:r>
        <w:rPr>
          <w:rFonts w:ascii="Simplified Arabic" w:hAnsi="Simplified Arabic" w:cs="Simplified Arabic" w:hint="cs"/>
          <w:sz w:val="28"/>
          <w:szCs w:val="28"/>
          <w:rtl/>
          <w:lang w:bidi="ar-EG"/>
        </w:rPr>
        <w:t>فى</w:t>
      </w:r>
      <w:r w:rsidRPr="00386634">
        <w:rPr>
          <w:rFonts w:ascii="Simplified Arabic" w:hAnsi="Simplified Arabic" w:cs="Simplified Arabic" w:hint="cs"/>
          <w:sz w:val="28"/>
          <w:szCs w:val="28"/>
          <w:rtl/>
          <w:lang w:bidi="ar-EG"/>
        </w:rPr>
        <w:t xml:space="preserve"> تنمية</w:t>
      </w:r>
      <w:r w:rsidRPr="00386634">
        <w:rPr>
          <w:rFonts w:ascii="Simplified Arabic" w:hAnsi="Simplified Arabic" w:cs="Simplified Arabic" w:hint="cs"/>
          <w:b/>
          <w:bCs/>
          <w:sz w:val="28"/>
          <w:szCs w:val="28"/>
          <w:rtl/>
        </w:rPr>
        <w:t xml:space="preserve"> </w:t>
      </w:r>
      <w:r w:rsidRPr="00386634">
        <w:rPr>
          <w:rFonts w:ascii="Simplified Arabic" w:hAnsi="Simplified Arabic" w:cs="Simplified Arabic"/>
          <w:sz w:val="28"/>
          <w:szCs w:val="28"/>
          <w:rtl/>
          <w:lang w:bidi="ar-EG"/>
        </w:rPr>
        <w:t>المهارات</w:t>
      </w:r>
      <w:r w:rsidRPr="006E7AA0">
        <w:rPr>
          <w:rFonts w:ascii="Simplified Arabic" w:hAnsi="Simplified Arabic" w:cs="Simplified Arabic"/>
          <w:sz w:val="28"/>
          <w:szCs w:val="28"/>
          <w:rtl/>
          <w:lang w:bidi="ar-EG"/>
        </w:rPr>
        <w:t xml:space="preserve"> الاستقلالية لدى الأطفال التوحديي</w:t>
      </w:r>
      <w:r w:rsidRPr="00386634">
        <w:rPr>
          <w:rFonts w:ascii="Simplified Arabic" w:hAnsi="Simplified Arabic" w:cs="Simplified Arabic"/>
          <w:sz w:val="28"/>
          <w:szCs w:val="28"/>
          <w:rtl/>
          <w:lang w:bidi="ar-EG"/>
        </w:rPr>
        <w:t>ن</w:t>
      </w:r>
      <w:r w:rsidRPr="00386634">
        <w:rPr>
          <w:rFonts w:ascii="Simplified Arabic" w:hAnsi="Simplified Arabic" w:cs="Simplified Arabic" w:hint="cs"/>
          <w:b/>
          <w:bCs/>
          <w:sz w:val="28"/>
          <w:szCs w:val="28"/>
          <w:rtl/>
        </w:rPr>
        <w:t>.</w:t>
      </w:r>
    </w:p>
    <w:p w:rsidR="00EB325E" w:rsidRPr="007A1B4B" w:rsidRDefault="00EB325E" w:rsidP="00254087">
      <w:pPr>
        <w:jc w:val="both"/>
        <w:rPr>
          <w:rFonts w:ascii="Simplified Arabic" w:hAnsi="Simplified Arabic" w:cs="Simplified Arabic"/>
          <w:b/>
          <w:bCs/>
          <w:sz w:val="28"/>
          <w:szCs w:val="28"/>
          <w:u w:val="single"/>
          <w:rtl/>
        </w:rPr>
      </w:pPr>
      <w:r w:rsidRPr="007A1B4B">
        <w:rPr>
          <w:rFonts w:ascii="Simplified Arabic" w:hAnsi="Simplified Arabic" w:cs="Simplified Arabic"/>
          <w:b/>
          <w:bCs/>
          <w:sz w:val="28"/>
          <w:szCs w:val="28"/>
          <w:u w:val="single"/>
          <w:rtl/>
        </w:rPr>
        <w:t>أهمية الدراسة:</w:t>
      </w:r>
      <w:r w:rsidR="007A1B4B">
        <w:rPr>
          <w:rFonts w:ascii="Simplified Arabic" w:hAnsi="Simplified Arabic" w:cs="Simplified Arabic" w:hint="cs"/>
          <w:b/>
          <w:bCs/>
          <w:sz w:val="28"/>
          <w:szCs w:val="28"/>
          <w:u w:val="single"/>
          <w:rtl/>
        </w:rPr>
        <w:t xml:space="preserve"> </w:t>
      </w:r>
      <w:r w:rsidRPr="00EB325E">
        <w:rPr>
          <w:rFonts w:ascii="Simplified Arabic" w:hAnsi="Simplified Arabic" w:cs="Simplified Arabic"/>
          <w:sz w:val="28"/>
          <w:szCs w:val="28"/>
          <w:rtl/>
        </w:rPr>
        <w:t>تكمن أهمية الدراسة فيما يلي:</w:t>
      </w:r>
    </w:p>
    <w:p w:rsidR="00EB325E" w:rsidRPr="007A1B4B" w:rsidRDefault="00EB325E" w:rsidP="00254087">
      <w:pPr>
        <w:jc w:val="both"/>
        <w:rPr>
          <w:rFonts w:ascii="Simplified Arabic" w:hAnsi="Simplified Arabic" w:cs="Simplified Arabic"/>
          <w:b/>
          <w:bCs/>
          <w:sz w:val="28"/>
          <w:szCs w:val="28"/>
          <w:u w:val="single"/>
          <w:rtl/>
        </w:rPr>
      </w:pPr>
      <w:r w:rsidRPr="007A1B4B">
        <w:rPr>
          <w:rFonts w:ascii="Simplified Arabic" w:hAnsi="Simplified Arabic" w:cs="Simplified Arabic"/>
          <w:b/>
          <w:bCs/>
          <w:sz w:val="28"/>
          <w:szCs w:val="28"/>
          <w:u w:val="single"/>
          <w:rtl/>
        </w:rPr>
        <w:t>الأهمية النظرية:</w:t>
      </w:r>
    </w:p>
    <w:p w:rsidR="00EB325E" w:rsidRDefault="00EB325E" w:rsidP="00254087">
      <w:pPr>
        <w:pStyle w:val="a3"/>
        <w:numPr>
          <w:ilvl w:val="0"/>
          <w:numId w:val="9"/>
        </w:numPr>
        <w:jc w:val="both"/>
        <w:rPr>
          <w:rFonts w:ascii="Simplified Arabic" w:hAnsi="Simplified Arabic" w:cs="Simplified Arabic"/>
          <w:sz w:val="28"/>
          <w:szCs w:val="28"/>
        </w:rPr>
      </w:pPr>
      <w:r w:rsidRPr="007A1B4B">
        <w:rPr>
          <w:rFonts w:ascii="Simplified Arabic" w:hAnsi="Simplified Arabic" w:cs="Simplified Arabic"/>
          <w:sz w:val="28"/>
          <w:szCs w:val="28"/>
          <w:rtl/>
        </w:rPr>
        <w:t xml:space="preserve">ندرة الأبحاث والدراسات العربية -في حدود علم الباحث- التي استخدمت البرامج في تنمية المهارات الاستقلالية لدى الأطفال </w:t>
      </w:r>
      <w:r w:rsidRPr="007A1B4B">
        <w:rPr>
          <w:rFonts w:ascii="Simplified Arabic" w:hAnsi="Simplified Arabic" w:cs="Simplified Arabic" w:hint="cs"/>
          <w:sz w:val="28"/>
          <w:szCs w:val="28"/>
          <w:rtl/>
        </w:rPr>
        <w:t>التوحديين</w:t>
      </w:r>
      <w:r w:rsidRPr="007A1B4B">
        <w:rPr>
          <w:rFonts w:ascii="Simplified Arabic" w:hAnsi="Simplified Arabic" w:cs="Simplified Arabic"/>
          <w:sz w:val="28"/>
          <w:szCs w:val="28"/>
          <w:rtl/>
        </w:rPr>
        <w:t>.</w:t>
      </w:r>
    </w:p>
    <w:p w:rsidR="00EB325E" w:rsidRDefault="00EB325E" w:rsidP="00254087">
      <w:pPr>
        <w:pStyle w:val="a3"/>
        <w:numPr>
          <w:ilvl w:val="0"/>
          <w:numId w:val="9"/>
        </w:numPr>
        <w:jc w:val="both"/>
        <w:rPr>
          <w:rFonts w:ascii="Simplified Arabic" w:hAnsi="Simplified Arabic" w:cs="Simplified Arabic"/>
          <w:sz w:val="28"/>
          <w:szCs w:val="28"/>
        </w:rPr>
      </w:pPr>
      <w:r w:rsidRPr="007A1B4B">
        <w:rPr>
          <w:rFonts w:ascii="Simplified Arabic" w:hAnsi="Simplified Arabic" w:cs="Simplified Arabic"/>
          <w:sz w:val="28"/>
          <w:szCs w:val="28"/>
          <w:rtl/>
        </w:rPr>
        <w:t xml:space="preserve">أن الدراسة الحالية يمكن أن تسهم في توفير برنامج يساعد على تنمية المهارات الاستقلالية للأطفال </w:t>
      </w:r>
      <w:r w:rsidRPr="007A1B4B">
        <w:rPr>
          <w:rFonts w:ascii="Simplified Arabic" w:hAnsi="Simplified Arabic" w:cs="Simplified Arabic" w:hint="cs"/>
          <w:sz w:val="28"/>
          <w:szCs w:val="28"/>
          <w:rtl/>
        </w:rPr>
        <w:t>التوحديين</w:t>
      </w:r>
      <w:r w:rsidRPr="007A1B4B">
        <w:rPr>
          <w:rFonts w:ascii="Simplified Arabic" w:hAnsi="Simplified Arabic" w:cs="Simplified Arabic"/>
          <w:sz w:val="28"/>
          <w:szCs w:val="28"/>
          <w:rtl/>
        </w:rPr>
        <w:t>.</w:t>
      </w:r>
    </w:p>
    <w:p w:rsidR="00EB325E" w:rsidRPr="007A1B4B" w:rsidRDefault="00EB325E" w:rsidP="00254087">
      <w:pPr>
        <w:pStyle w:val="a3"/>
        <w:numPr>
          <w:ilvl w:val="0"/>
          <w:numId w:val="9"/>
        </w:numPr>
        <w:jc w:val="both"/>
        <w:rPr>
          <w:rFonts w:ascii="Simplified Arabic" w:hAnsi="Simplified Arabic" w:cs="Simplified Arabic"/>
          <w:sz w:val="28"/>
          <w:szCs w:val="28"/>
          <w:rtl/>
        </w:rPr>
      </w:pPr>
      <w:r w:rsidRPr="007A1B4B">
        <w:rPr>
          <w:rFonts w:ascii="Simplified Arabic" w:hAnsi="Simplified Arabic" w:cs="Simplified Arabic"/>
          <w:sz w:val="28"/>
          <w:szCs w:val="28"/>
          <w:rtl/>
        </w:rPr>
        <w:t xml:space="preserve">الاستفادة من النتائج التي تسفر عنها هذه الدراسة في مجال تنمية وتطوير المهارات الاستقلالية </w:t>
      </w:r>
      <w:r w:rsidR="007A1B4B" w:rsidRPr="007A1B4B">
        <w:rPr>
          <w:rFonts w:ascii="Simplified Arabic" w:hAnsi="Simplified Arabic" w:cs="Simplified Arabic" w:hint="cs"/>
          <w:sz w:val="28"/>
          <w:szCs w:val="28"/>
          <w:rtl/>
        </w:rPr>
        <w:t>للاطفال التوحديين</w:t>
      </w:r>
      <w:r w:rsidRPr="007A1B4B">
        <w:rPr>
          <w:rFonts w:ascii="Simplified Arabic" w:hAnsi="Simplified Arabic" w:cs="Simplified Arabic"/>
          <w:sz w:val="28"/>
          <w:szCs w:val="28"/>
          <w:rtl/>
        </w:rPr>
        <w:t xml:space="preserve"> </w:t>
      </w:r>
      <w:r w:rsidR="007A1B4B" w:rsidRPr="007A1B4B">
        <w:rPr>
          <w:rFonts w:ascii="Simplified Arabic" w:hAnsi="Simplified Arabic" w:cs="Simplified Arabic" w:hint="cs"/>
          <w:sz w:val="28"/>
          <w:szCs w:val="28"/>
          <w:rtl/>
        </w:rPr>
        <w:t>وامكانية</w:t>
      </w:r>
      <w:r w:rsidRPr="007A1B4B">
        <w:rPr>
          <w:rFonts w:ascii="Simplified Arabic" w:hAnsi="Simplified Arabic" w:cs="Simplified Arabic"/>
          <w:sz w:val="28"/>
          <w:szCs w:val="28"/>
          <w:rtl/>
        </w:rPr>
        <w:t xml:space="preserve"> اعتمادهم على أنفسهم.</w:t>
      </w:r>
    </w:p>
    <w:p w:rsidR="00EB325E" w:rsidRPr="007A1B4B" w:rsidRDefault="00EB325E" w:rsidP="00254087">
      <w:pPr>
        <w:jc w:val="both"/>
        <w:rPr>
          <w:rFonts w:ascii="Simplified Arabic" w:hAnsi="Simplified Arabic" w:cs="Simplified Arabic"/>
          <w:b/>
          <w:bCs/>
          <w:sz w:val="28"/>
          <w:szCs w:val="28"/>
          <w:u w:val="single"/>
          <w:rtl/>
        </w:rPr>
      </w:pPr>
      <w:r w:rsidRPr="007A1B4B">
        <w:rPr>
          <w:rFonts w:ascii="Simplified Arabic" w:hAnsi="Simplified Arabic" w:cs="Simplified Arabic"/>
          <w:b/>
          <w:bCs/>
          <w:sz w:val="28"/>
          <w:szCs w:val="28"/>
          <w:u w:val="single"/>
          <w:rtl/>
        </w:rPr>
        <w:t>الأهمية التطبيقية:</w:t>
      </w:r>
    </w:p>
    <w:p w:rsidR="00EB325E" w:rsidRDefault="00EB325E" w:rsidP="00254087">
      <w:pPr>
        <w:pStyle w:val="a3"/>
        <w:numPr>
          <w:ilvl w:val="0"/>
          <w:numId w:val="10"/>
        </w:numPr>
        <w:jc w:val="both"/>
        <w:rPr>
          <w:rFonts w:ascii="Simplified Arabic" w:hAnsi="Simplified Arabic" w:cs="Simplified Arabic"/>
          <w:sz w:val="28"/>
          <w:szCs w:val="28"/>
        </w:rPr>
      </w:pPr>
      <w:r w:rsidRPr="007A1B4B">
        <w:rPr>
          <w:rFonts w:ascii="Simplified Arabic" w:hAnsi="Simplified Arabic" w:cs="Simplified Arabic"/>
          <w:sz w:val="28"/>
          <w:szCs w:val="28"/>
          <w:rtl/>
        </w:rPr>
        <w:t xml:space="preserve">تظهر الأهمية التطبيقية للدراسة الحالية </w:t>
      </w:r>
      <w:r w:rsidRPr="007A1B4B">
        <w:rPr>
          <w:rFonts w:ascii="Simplified Arabic" w:hAnsi="Simplified Arabic" w:cs="Simplified Arabic" w:hint="cs"/>
          <w:sz w:val="28"/>
          <w:szCs w:val="28"/>
          <w:rtl/>
        </w:rPr>
        <w:t>فى</w:t>
      </w:r>
      <w:r w:rsidRPr="007A1B4B">
        <w:rPr>
          <w:rFonts w:ascii="Simplified Arabic" w:hAnsi="Simplified Arabic" w:cs="Simplified Arabic"/>
          <w:sz w:val="28"/>
          <w:szCs w:val="28"/>
          <w:rtl/>
        </w:rPr>
        <w:t xml:space="preserve"> إمكانية الاستفادة من البرنامج المعد لتنمية المهارات الاستقلالية للأطفال </w:t>
      </w:r>
      <w:r w:rsidRPr="007A1B4B">
        <w:rPr>
          <w:rFonts w:ascii="Simplified Arabic" w:hAnsi="Simplified Arabic" w:cs="Simplified Arabic" w:hint="cs"/>
          <w:sz w:val="28"/>
          <w:szCs w:val="28"/>
          <w:rtl/>
        </w:rPr>
        <w:t>للاطفال التوحديين</w:t>
      </w:r>
      <w:r w:rsidRPr="007A1B4B">
        <w:rPr>
          <w:rFonts w:ascii="Simplified Arabic" w:hAnsi="Simplified Arabic" w:cs="Simplified Arabic"/>
          <w:sz w:val="28"/>
          <w:szCs w:val="28"/>
          <w:rtl/>
        </w:rPr>
        <w:t xml:space="preserve">، وكذلك الاستفادة من النتائج التي تتوصل إليها الدراسة عند إعداد برامج لتنمية مهارات أخرى لدى </w:t>
      </w:r>
      <w:r w:rsidRPr="007A1B4B">
        <w:rPr>
          <w:rFonts w:ascii="Simplified Arabic" w:hAnsi="Simplified Arabic" w:cs="Simplified Arabic" w:hint="cs"/>
          <w:sz w:val="28"/>
          <w:szCs w:val="28"/>
          <w:rtl/>
        </w:rPr>
        <w:t>نفس الفئة</w:t>
      </w:r>
      <w:r w:rsidRPr="007A1B4B">
        <w:rPr>
          <w:rFonts w:ascii="Simplified Arabic" w:hAnsi="Simplified Arabic" w:cs="Simplified Arabic"/>
          <w:sz w:val="28"/>
          <w:szCs w:val="28"/>
          <w:rtl/>
        </w:rPr>
        <w:t>.</w:t>
      </w:r>
    </w:p>
    <w:p w:rsidR="00600D9D" w:rsidRPr="00BC016A" w:rsidRDefault="00EB325E" w:rsidP="00BC016A">
      <w:pPr>
        <w:pStyle w:val="a3"/>
        <w:numPr>
          <w:ilvl w:val="0"/>
          <w:numId w:val="10"/>
        </w:numPr>
        <w:jc w:val="both"/>
        <w:rPr>
          <w:rFonts w:ascii="Simplified Arabic" w:hAnsi="Simplified Arabic" w:cs="Simplified Arabic"/>
          <w:sz w:val="28"/>
          <w:szCs w:val="28"/>
          <w:rtl/>
        </w:rPr>
      </w:pPr>
      <w:r w:rsidRPr="007A1B4B">
        <w:rPr>
          <w:rFonts w:ascii="Simplified Arabic" w:hAnsi="Simplified Arabic" w:cs="Simplified Arabic"/>
          <w:sz w:val="28"/>
          <w:szCs w:val="28"/>
          <w:rtl/>
        </w:rPr>
        <w:t xml:space="preserve">أن الدراسة تتصدى لتدريب بعض أفراد هذه الفئة، ويتمثل هذا التدريب في تنمية المهارات الاستقلالية </w:t>
      </w:r>
      <w:r w:rsidRPr="007A1B4B">
        <w:rPr>
          <w:rFonts w:ascii="Simplified Arabic" w:hAnsi="Simplified Arabic" w:cs="Simplified Arabic" w:hint="cs"/>
          <w:sz w:val="28"/>
          <w:szCs w:val="28"/>
          <w:rtl/>
        </w:rPr>
        <w:t>الاطفال التوحديين.</w:t>
      </w:r>
    </w:p>
    <w:p w:rsidR="00600D9D" w:rsidRPr="00600D9D" w:rsidRDefault="00600D9D" w:rsidP="00600D9D">
      <w:pPr>
        <w:tabs>
          <w:tab w:val="center" w:pos="5386"/>
        </w:tabs>
        <w:spacing w:after="0"/>
        <w:jc w:val="both"/>
        <w:rPr>
          <w:rFonts w:ascii="Simplified Arabic" w:hAnsi="Simplified Arabic" w:cs="Simplified Arabic"/>
          <w:sz w:val="28"/>
          <w:szCs w:val="28"/>
          <w:u w:val="single"/>
          <w:rtl/>
          <w:lang w:bidi="ar-EG"/>
        </w:rPr>
      </w:pPr>
      <w:r w:rsidRPr="00600D9D">
        <w:rPr>
          <w:rFonts w:ascii="Simplified Arabic" w:hAnsi="Simplified Arabic" w:cs="Simplified Arabic"/>
          <w:sz w:val="28"/>
          <w:szCs w:val="28"/>
          <w:u w:val="single"/>
          <w:rtl/>
          <w:lang w:bidi="ar-EG"/>
        </w:rPr>
        <w:t xml:space="preserve">مصطلحات الدراسة </w:t>
      </w:r>
    </w:p>
    <w:p w:rsidR="00600D9D" w:rsidRPr="00600D9D" w:rsidRDefault="00600D9D" w:rsidP="00600D9D">
      <w:pPr>
        <w:tabs>
          <w:tab w:val="center" w:pos="5386"/>
        </w:tabs>
        <w:spacing w:after="0"/>
        <w:jc w:val="both"/>
        <w:rPr>
          <w:rFonts w:ascii="Simplified Arabic" w:hAnsi="Simplified Arabic" w:cs="Simplified Arabic"/>
          <w:b/>
          <w:bCs/>
          <w:sz w:val="28"/>
          <w:szCs w:val="28"/>
          <w:u w:val="single"/>
          <w:rtl/>
          <w:lang w:bidi="ar-EG"/>
        </w:rPr>
      </w:pPr>
      <w:r w:rsidRPr="00600D9D">
        <w:rPr>
          <w:rFonts w:ascii="Simplified Arabic" w:hAnsi="Simplified Arabic" w:cs="Simplified Arabic"/>
          <w:b/>
          <w:bCs/>
          <w:sz w:val="28"/>
          <w:szCs w:val="28"/>
          <w:u w:val="single"/>
          <w:rtl/>
          <w:lang w:bidi="ar-EG"/>
        </w:rPr>
        <w:t>التعريف الإجرائى</w:t>
      </w:r>
      <w:r w:rsidRPr="00600D9D">
        <w:rPr>
          <w:rFonts w:ascii="Simplified Arabic" w:hAnsi="Simplified Arabic" w:cs="Simplified Arabic" w:hint="cs"/>
          <w:b/>
          <w:bCs/>
          <w:sz w:val="28"/>
          <w:szCs w:val="28"/>
          <w:u w:val="single"/>
          <w:rtl/>
          <w:lang w:bidi="ar-EG"/>
        </w:rPr>
        <w:t xml:space="preserve"> </w:t>
      </w:r>
      <w:r w:rsidRPr="00600D9D">
        <w:rPr>
          <w:rFonts w:ascii="Simplified Arabic" w:hAnsi="Simplified Arabic" w:cs="Simplified Arabic"/>
          <w:b/>
          <w:bCs/>
          <w:sz w:val="28"/>
          <w:szCs w:val="28"/>
          <w:u w:val="single"/>
          <w:rtl/>
          <w:lang w:bidi="ar-EG"/>
        </w:rPr>
        <w:t xml:space="preserve"> للذاتوية:</w:t>
      </w:r>
    </w:p>
    <w:p w:rsidR="00600D9D" w:rsidRDefault="00600D9D" w:rsidP="00600D9D">
      <w:pPr>
        <w:tabs>
          <w:tab w:val="center" w:pos="5386"/>
        </w:tabs>
        <w:spacing w:after="0"/>
        <w:jc w:val="both"/>
        <w:rPr>
          <w:rFonts w:ascii="Simplified Arabic" w:hAnsi="Simplified Arabic" w:cs="Simplified Arabic" w:hint="cs"/>
          <w:sz w:val="28"/>
          <w:szCs w:val="28"/>
          <w:rtl/>
          <w:lang w:bidi="ar-EG"/>
        </w:rPr>
      </w:pPr>
      <w:r w:rsidRPr="00600D9D">
        <w:rPr>
          <w:rFonts w:ascii="Simplified Arabic" w:hAnsi="Simplified Arabic" w:cs="Simplified Arabic"/>
          <w:sz w:val="28"/>
          <w:szCs w:val="28"/>
          <w:rtl/>
          <w:lang w:bidi="ar-EG"/>
        </w:rPr>
        <w:t>يعرف بأنه إعاقة نمو معقدة عادة ما تظهر خلال السنوات الثلاثة الأول من عمر الطفل نتيجة للاضطرابات العصبية التى تؤثر على الأداء الطبيعى للمخ, مما يؤثر على النمو فى مجالات التفاعل الاجتماعى, ومهارات التواصل, وأنشطة اللعب, والمهارات الاستقلالية بالإضافة لمحدودية الأنشطة والاهتمامات, ويؤثر ذلك سلبيًا على أداء الطفل .</w:t>
      </w:r>
    </w:p>
    <w:p w:rsidR="00EA2F56" w:rsidRDefault="00EA2F56" w:rsidP="00600D9D">
      <w:pPr>
        <w:tabs>
          <w:tab w:val="center" w:pos="5386"/>
        </w:tabs>
        <w:spacing w:after="0"/>
        <w:jc w:val="both"/>
        <w:rPr>
          <w:rFonts w:ascii="Simplified Arabic" w:hAnsi="Simplified Arabic" w:cs="Simplified Arabic" w:hint="cs"/>
          <w:sz w:val="28"/>
          <w:szCs w:val="28"/>
          <w:rtl/>
          <w:lang w:bidi="ar-EG"/>
        </w:rPr>
      </w:pPr>
    </w:p>
    <w:p w:rsidR="00EA2F56" w:rsidRPr="00600D9D" w:rsidRDefault="00EA2F56" w:rsidP="00600D9D">
      <w:pPr>
        <w:tabs>
          <w:tab w:val="center" w:pos="5386"/>
        </w:tabs>
        <w:spacing w:after="0"/>
        <w:jc w:val="both"/>
        <w:rPr>
          <w:rFonts w:ascii="Simplified Arabic" w:hAnsi="Simplified Arabic" w:cs="Simplified Arabic"/>
          <w:sz w:val="28"/>
          <w:szCs w:val="28"/>
          <w:rtl/>
          <w:lang w:bidi="ar-EG"/>
        </w:rPr>
      </w:pPr>
    </w:p>
    <w:p w:rsidR="00600D9D" w:rsidRPr="00600D9D" w:rsidRDefault="00600D9D" w:rsidP="00600D9D">
      <w:pPr>
        <w:tabs>
          <w:tab w:val="center" w:pos="5386"/>
        </w:tabs>
        <w:spacing w:after="0"/>
        <w:jc w:val="both"/>
        <w:rPr>
          <w:rFonts w:ascii="Simplified Arabic" w:hAnsi="Simplified Arabic" w:cs="Simplified Arabic"/>
          <w:b/>
          <w:bCs/>
          <w:sz w:val="28"/>
          <w:szCs w:val="28"/>
          <w:u w:val="single"/>
          <w:rtl/>
          <w:lang w:bidi="ar-EG"/>
        </w:rPr>
      </w:pPr>
      <w:r w:rsidRPr="00600D9D">
        <w:rPr>
          <w:rFonts w:ascii="Simplified Arabic" w:hAnsi="Simplified Arabic" w:cs="Simplified Arabic"/>
          <w:b/>
          <w:bCs/>
          <w:sz w:val="28"/>
          <w:szCs w:val="28"/>
          <w:u w:val="single"/>
          <w:rtl/>
          <w:lang w:bidi="ar-EG"/>
        </w:rPr>
        <w:lastRenderedPageBreak/>
        <w:t>التعريف الإجرائى</w:t>
      </w:r>
      <w:r w:rsidRPr="00600D9D">
        <w:rPr>
          <w:rFonts w:ascii="Simplified Arabic" w:hAnsi="Simplified Arabic" w:cs="Simplified Arabic" w:hint="cs"/>
          <w:b/>
          <w:bCs/>
          <w:sz w:val="28"/>
          <w:szCs w:val="28"/>
          <w:u w:val="single"/>
          <w:rtl/>
          <w:lang w:bidi="ar-EG"/>
        </w:rPr>
        <w:t xml:space="preserve"> للاستقلالية </w:t>
      </w:r>
      <w:r w:rsidRPr="00600D9D">
        <w:rPr>
          <w:rFonts w:ascii="Simplified Arabic" w:hAnsi="Simplified Arabic" w:cs="Simplified Arabic"/>
          <w:b/>
          <w:bCs/>
          <w:sz w:val="28"/>
          <w:szCs w:val="28"/>
          <w:u w:val="single"/>
          <w:rtl/>
          <w:lang w:bidi="ar-EG"/>
        </w:rPr>
        <w:t>:</w:t>
      </w:r>
    </w:p>
    <w:p w:rsidR="00600D9D" w:rsidRPr="00600D9D" w:rsidRDefault="00600D9D" w:rsidP="00600D9D">
      <w:pPr>
        <w:tabs>
          <w:tab w:val="center" w:pos="5386"/>
        </w:tabs>
        <w:spacing w:after="0"/>
        <w:jc w:val="both"/>
        <w:rPr>
          <w:rFonts w:ascii="Simplified Arabic" w:hAnsi="Simplified Arabic" w:cs="Simplified Arabic"/>
          <w:sz w:val="28"/>
          <w:szCs w:val="28"/>
          <w:lang w:bidi="ar-EG"/>
        </w:rPr>
      </w:pPr>
      <w:r w:rsidRPr="00600D9D">
        <w:rPr>
          <w:rFonts w:ascii="Simplified Arabic" w:hAnsi="Simplified Arabic" w:cs="Simplified Arabic" w:hint="cs"/>
          <w:sz w:val="28"/>
          <w:szCs w:val="28"/>
          <w:rtl/>
          <w:lang w:bidi="ar-EG"/>
        </w:rPr>
        <w:t xml:space="preserve">اعتماد الطفل </w:t>
      </w:r>
      <w:r w:rsidRPr="00600D9D">
        <w:rPr>
          <w:rFonts w:ascii="Simplified Arabic" w:hAnsi="Simplified Arabic" w:cs="Simplified Arabic"/>
          <w:sz w:val="28"/>
          <w:szCs w:val="28"/>
          <w:rtl/>
          <w:lang w:bidi="ar-EG"/>
        </w:rPr>
        <w:t xml:space="preserve"> على نفسه فى قضاء حاجاته من مأكل ومليس وغيرها</w:t>
      </w:r>
      <w:r w:rsidRPr="00600D9D">
        <w:rPr>
          <w:rFonts w:ascii="Simplified Arabic" w:hAnsi="Simplified Arabic" w:cs="Simplified Arabic" w:hint="cs"/>
          <w:sz w:val="28"/>
          <w:szCs w:val="28"/>
          <w:rtl/>
          <w:lang w:bidi="ar-EG"/>
        </w:rPr>
        <w:t xml:space="preserve"> من أمور حياته اليومية </w:t>
      </w:r>
      <w:r w:rsidRPr="00600D9D">
        <w:rPr>
          <w:rFonts w:ascii="Simplified Arabic" w:hAnsi="Simplified Arabic" w:cs="Simplified Arabic"/>
          <w:sz w:val="28"/>
          <w:szCs w:val="28"/>
          <w:rtl/>
          <w:lang w:bidi="ar-EG"/>
        </w:rPr>
        <w:t>, كما تتضمن قيامه بعمل واجباته دون الاستعانة بغيره, والاستقلال فى بعض أمور حياته واتخاذ قراراته بنفسه دون طلب المساعدة</w:t>
      </w:r>
      <w:r w:rsidRPr="00600D9D">
        <w:rPr>
          <w:rFonts w:ascii="Simplified Arabic" w:hAnsi="Simplified Arabic" w:cs="Simplified Arabic" w:hint="cs"/>
          <w:sz w:val="28"/>
          <w:szCs w:val="28"/>
          <w:rtl/>
          <w:lang w:bidi="ar-EG"/>
        </w:rPr>
        <w:t xml:space="preserve">. </w:t>
      </w:r>
    </w:p>
    <w:p w:rsidR="00DA4B14" w:rsidRPr="007A1B4B" w:rsidRDefault="00EA6F87" w:rsidP="00254087">
      <w:pPr>
        <w:tabs>
          <w:tab w:val="center" w:pos="5386"/>
        </w:tabs>
        <w:spacing w:after="0"/>
        <w:jc w:val="both"/>
        <w:rPr>
          <w:rFonts w:ascii="Simplified Arabic" w:hAnsi="Simplified Arabic" w:cs="Simplified Arabic"/>
          <w:b/>
          <w:bCs/>
          <w:sz w:val="28"/>
          <w:szCs w:val="28"/>
          <w:u w:val="single"/>
          <w:rtl/>
          <w:lang w:bidi="ar-EG"/>
        </w:rPr>
      </w:pPr>
      <w:r w:rsidRPr="007A1B4B">
        <w:rPr>
          <w:rFonts w:ascii="Simplified Arabic" w:hAnsi="Simplified Arabic" w:cs="Simplified Arabic"/>
          <w:b/>
          <w:bCs/>
          <w:sz w:val="28"/>
          <w:szCs w:val="28"/>
          <w:u w:val="single"/>
          <w:rtl/>
          <w:lang w:bidi="ar-EG"/>
        </w:rPr>
        <w:t>حدود الدراسة:</w:t>
      </w:r>
    </w:p>
    <w:p w:rsidR="00CD3482" w:rsidRPr="00EB325E" w:rsidRDefault="00EA6F8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1 ــ  الحدود الموضوعية: اقتصرت</w:t>
      </w:r>
      <w:r w:rsidR="00CD3482" w:rsidRPr="00EB325E">
        <w:rPr>
          <w:rFonts w:ascii="Simplified Arabic" w:hAnsi="Simplified Arabic" w:cs="Simplified Arabic"/>
          <w:sz w:val="28"/>
          <w:szCs w:val="28"/>
          <w:rtl/>
          <w:lang w:bidi="ar-EG"/>
        </w:rPr>
        <w:t xml:space="preserve"> الدراسة على التعرف على </w:t>
      </w:r>
      <w:r w:rsidR="00C4186E" w:rsidRPr="00EB325E">
        <w:rPr>
          <w:rFonts w:ascii="Simplified Arabic" w:hAnsi="Simplified Arabic" w:cs="Simplified Arabic"/>
          <w:sz w:val="28"/>
          <w:szCs w:val="28"/>
          <w:rtl/>
          <w:lang w:bidi="ar-EG"/>
        </w:rPr>
        <w:t xml:space="preserve">فعالية برنامج تدريبى لتنمية بعض المهارات الاستقلالية </w:t>
      </w:r>
      <w:r w:rsidR="00CD3482" w:rsidRPr="00EB325E">
        <w:rPr>
          <w:rFonts w:ascii="Simplified Arabic" w:hAnsi="Simplified Arabic" w:cs="Simplified Arabic"/>
          <w:sz w:val="28"/>
          <w:szCs w:val="28"/>
          <w:rtl/>
          <w:lang w:bidi="ar-EG"/>
        </w:rPr>
        <w:t>لدى الأطفال التوحديين.</w:t>
      </w:r>
    </w:p>
    <w:p w:rsidR="006367C8" w:rsidRPr="00EB325E" w:rsidRDefault="00CD3482" w:rsidP="006E7AA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2 ـ الحدود المكانية: تقتصر </w:t>
      </w:r>
      <w:r w:rsidR="006367C8" w:rsidRPr="00EB325E">
        <w:rPr>
          <w:rFonts w:ascii="Simplified Arabic" w:hAnsi="Simplified Arabic" w:cs="Simplified Arabic"/>
          <w:sz w:val="28"/>
          <w:szCs w:val="28"/>
          <w:rtl/>
          <w:lang w:bidi="ar-EG"/>
        </w:rPr>
        <w:t>الدراسة على عينة من التوحديين, ممن يقعون فى المرحلة العمرية من (</w:t>
      </w:r>
      <w:r w:rsidR="00C4186E" w:rsidRPr="00EB325E">
        <w:rPr>
          <w:rFonts w:ascii="Simplified Arabic" w:hAnsi="Simplified Arabic" w:cs="Simplified Arabic"/>
          <w:sz w:val="28"/>
          <w:szCs w:val="28"/>
          <w:rtl/>
          <w:lang w:bidi="ar-EG"/>
        </w:rPr>
        <w:t>5</w:t>
      </w:r>
      <w:r w:rsidR="006367C8" w:rsidRPr="00EB325E">
        <w:rPr>
          <w:rFonts w:ascii="Simplified Arabic" w:hAnsi="Simplified Arabic" w:cs="Simplified Arabic"/>
          <w:sz w:val="28"/>
          <w:szCs w:val="28"/>
          <w:rtl/>
          <w:lang w:bidi="ar-EG"/>
        </w:rPr>
        <w:t xml:space="preserve"> </w:t>
      </w:r>
      <w:r w:rsidR="006E7AA0">
        <w:rPr>
          <w:rFonts w:ascii="Simplified Arabic" w:hAnsi="Simplified Arabic" w:cs="Simplified Arabic" w:hint="cs"/>
          <w:sz w:val="28"/>
          <w:szCs w:val="28"/>
          <w:rtl/>
          <w:lang w:bidi="ar-EG"/>
        </w:rPr>
        <w:t>-</w:t>
      </w:r>
      <w:r w:rsidR="00C4186E" w:rsidRPr="00EB325E">
        <w:rPr>
          <w:rFonts w:ascii="Simplified Arabic" w:hAnsi="Simplified Arabic" w:cs="Simplified Arabic"/>
          <w:sz w:val="28"/>
          <w:szCs w:val="28"/>
          <w:rtl/>
          <w:lang w:bidi="ar-EG"/>
        </w:rPr>
        <w:t>6</w:t>
      </w:r>
      <w:r w:rsidR="006367C8" w:rsidRPr="00EB325E">
        <w:rPr>
          <w:rFonts w:ascii="Simplified Arabic" w:hAnsi="Simplified Arabic" w:cs="Simplified Arabic"/>
          <w:sz w:val="28"/>
          <w:szCs w:val="28"/>
          <w:rtl/>
          <w:lang w:bidi="ar-EG"/>
        </w:rPr>
        <w:t>) سن</w:t>
      </w:r>
      <w:r w:rsidR="00C4186E" w:rsidRPr="00EB325E">
        <w:rPr>
          <w:rFonts w:ascii="Simplified Arabic" w:hAnsi="Simplified Arabic" w:cs="Simplified Arabic"/>
          <w:sz w:val="28"/>
          <w:szCs w:val="28"/>
          <w:rtl/>
          <w:lang w:bidi="ar-EG"/>
        </w:rPr>
        <w:t>وات</w:t>
      </w:r>
      <w:r w:rsidR="006367C8" w:rsidRPr="00EB325E">
        <w:rPr>
          <w:rFonts w:ascii="Simplified Arabic" w:hAnsi="Simplified Arabic" w:cs="Simplified Arabic"/>
          <w:sz w:val="28"/>
          <w:szCs w:val="28"/>
          <w:rtl/>
          <w:lang w:bidi="ar-EG"/>
        </w:rPr>
        <w:t xml:space="preserve">, وقد قام الباحث بتطبيق البرنامج على الأطفال التوحديين فى مركز </w:t>
      </w:r>
      <w:r w:rsidR="00C4186E" w:rsidRPr="00EB325E">
        <w:rPr>
          <w:rFonts w:ascii="Simplified Arabic" w:hAnsi="Simplified Arabic" w:cs="Simplified Arabic"/>
          <w:sz w:val="28"/>
          <w:szCs w:val="28"/>
          <w:rtl/>
          <w:lang w:bidi="ar-EG"/>
        </w:rPr>
        <w:t>احباب الله  بالقاهرة</w:t>
      </w:r>
      <w:r w:rsidR="006367C8" w:rsidRPr="00EB325E">
        <w:rPr>
          <w:rFonts w:ascii="Simplified Arabic" w:hAnsi="Simplified Arabic" w:cs="Simplified Arabic"/>
          <w:sz w:val="28"/>
          <w:szCs w:val="28"/>
          <w:rtl/>
          <w:lang w:bidi="ar-EG"/>
        </w:rPr>
        <w:t>, وشارك الباحث الأطفال فى تنفيذ البرنامج فى حجرة داخل المركز, حيث تم تجهيز حجرة تتناسب مع أهداف البرنامج.</w:t>
      </w:r>
    </w:p>
    <w:p w:rsidR="00F23F17" w:rsidRPr="00EB325E" w:rsidRDefault="006367C8"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3 ـ الحدود الزمنية: تم تنفيذ الدراسة التجريبية لمدة (ستة عشرة أسبوع), فى الفترة من 24/ 2/ 2012م إلى 25/ 8/ 2012م.</w:t>
      </w:r>
    </w:p>
    <w:p w:rsidR="00F23F17" w:rsidRPr="00600D9D" w:rsidRDefault="00F23F17" w:rsidP="00254087">
      <w:pPr>
        <w:tabs>
          <w:tab w:val="center" w:pos="5386"/>
        </w:tabs>
        <w:spacing w:after="0"/>
        <w:jc w:val="both"/>
        <w:rPr>
          <w:rFonts w:ascii="Simplified Arabic" w:hAnsi="Simplified Arabic" w:cs="Simplified Arabic"/>
          <w:b/>
          <w:bCs/>
          <w:sz w:val="28"/>
          <w:szCs w:val="28"/>
          <w:rtl/>
          <w:lang w:bidi="ar-EG"/>
        </w:rPr>
      </w:pPr>
      <w:r w:rsidRPr="00600D9D">
        <w:rPr>
          <w:rFonts w:ascii="Simplified Arabic" w:hAnsi="Simplified Arabic" w:cs="Simplified Arabic"/>
          <w:b/>
          <w:bCs/>
          <w:sz w:val="28"/>
          <w:szCs w:val="28"/>
          <w:u w:val="single"/>
          <w:rtl/>
          <w:lang w:bidi="ar-EG"/>
        </w:rPr>
        <w:t>الذاتوية</w:t>
      </w:r>
      <w:r w:rsidRPr="00600D9D">
        <w:rPr>
          <w:rFonts w:ascii="Simplified Arabic" w:hAnsi="Simplified Arabic" w:cs="Simplified Arabic"/>
          <w:b/>
          <w:bCs/>
          <w:sz w:val="28"/>
          <w:szCs w:val="28"/>
          <w:rtl/>
          <w:lang w:bidi="ar-EG"/>
        </w:rPr>
        <w:t xml:space="preserve">: </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شغلت حالة الذاتوية وتفسيراتها الأطباء منذ ما يقارب مئة عام, وشهدت الذاتوية تغييرات جذرية خلال السنوات الأخيرة ويعتبر "ليوكانر" </w:t>
      </w:r>
      <w:r w:rsidRPr="00EB325E">
        <w:rPr>
          <w:rFonts w:ascii="Simplified Arabic" w:hAnsi="Simplified Arabic" w:cs="Simplified Arabic"/>
          <w:sz w:val="28"/>
          <w:szCs w:val="28"/>
          <w:lang w:bidi="ar-EG"/>
        </w:rPr>
        <w:t>"Leo Kanner"</w:t>
      </w:r>
      <w:r w:rsidRPr="00EB325E">
        <w:rPr>
          <w:rFonts w:ascii="Simplified Arabic" w:hAnsi="Simplified Arabic" w:cs="Simplified Arabic"/>
          <w:sz w:val="28"/>
          <w:szCs w:val="28"/>
          <w:rtl/>
          <w:lang w:bidi="ar-EG"/>
        </w:rPr>
        <w:t xml:space="preserve"> أول من أشار لإعاقة الذاتوية كاضطراب يحدث فى الطفولة عام1943 عندما كان كائر يقوم بفحص مجموعات من الأطفال المتخلفين عقليًا بجامعة هارفاد بالولايات المتحدة الأمريكية, ولفت انتباهه وجود أنماط المتخلفين عقليًا بجامعة هارفاد بالولايات المتحدة الأمريكية, ولفت انتباهه وجود أنماط سلوكية غير عادية لأحد عشر طفلاً كانوا مصنفين على أنهم م</w:t>
      </w:r>
      <w:r w:rsidR="00874EA0" w:rsidRPr="00EB325E">
        <w:rPr>
          <w:rFonts w:ascii="Simplified Arabic" w:hAnsi="Simplified Arabic" w:cs="Simplified Arabic"/>
          <w:sz w:val="28"/>
          <w:szCs w:val="28"/>
          <w:rtl/>
          <w:lang w:bidi="ar-EG"/>
        </w:rPr>
        <w:t>عاقون</w:t>
      </w:r>
      <w:r w:rsidRPr="00EB325E">
        <w:rPr>
          <w:rFonts w:ascii="Simplified Arabic" w:hAnsi="Simplified Arabic" w:cs="Simplified Arabic"/>
          <w:sz w:val="28"/>
          <w:szCs w:val="28"/>
          <w:rtl/>
          <w:lang w:bidi="ar-EG"/>
        </w:rPr>
        <w:t xml:space="preserve"> عقليًا, وقد كان سلوكهم يتميز بما أطلق عليه مصطلح (الذاتوية الطفولى المبكر) حيث لاحظ استغراقهم فى انعلاق كامل على الذات, والتفكير المتميز بالاجترار الذى تحكمه الذات, وفى عام 1943 استخدمت تسميات كثيرة ومختلفة مثل فصام الطفولة المبكر ـ اجترارية الطفولة / ذهان الطفولة ومن الناحية التاريخية استخدم مصطلح الذاتوية فى البداية فى ميدان الطب النفسى عندما عرف "بالفصام" (عبدالرحمن سليمان, 2000 </w:t>
      </w:r>
      <w:r w:rsidR="00874EA0" w:rsidRPr="00EB325E">
        <w:rPr>
          <w:rFonts w:ascii="Simplified Arabic" w:hAnsi="Simplified Arabic" w:cs="Simplified Arabic"/>
          <w:sz w:val="28"/>
          <w:szCs w:val="28"/>
          <w:rtl/>
          <w:lang w:bidi="ar-EG"/>
        </w:rPr>
        <w:t>) (</w:t>
      </w:r>
      <w:r w:rsidRPr="00EB325E">
        <w:rPr>
          <w:rFonts w:ascii="Simplified Arabic" w:hAnsi="Simplified Arabic" w:cs="Simplified Arabic"/>
          <w:sz w:val="28"/>
          <w:szCs w:val="28"/>
          <w:rtl/>
          <w:lang w:bidi="ar-EG"/>
        </w:rPr>
        <w:t xml:space="preserve"> إلهامى عبدالعزيز, 2001</w:t>
      </w:r>
      <w:r w:rsidR="00874EA0" w:rsidRPr="00EB325E">
        <w:rPr>
          <w:rFonts w:ascii="Simplified Arabic" w:hAnsi="Simplified Arabic" w:cs="Simplified Arabic"/>
          <w:sz w:val="28"/>
          <w:szCs w:val="28"/>
          <w:rtl/>
          <w:lang w:bidi="ar-EG"/>
        </w:rPr>
        <w:t>)</w:t>
      </w:r>
      <w:r w:rsidRPr="00EB325E">
        <w:rPr>
          <w:rFonts w:ascii="Simplified Arabic" w:hAnsi="Simplified Arabic" w:cs="Simplified Arabic"/>
          <w:sz w:val="28"/>
          <w:szCs w:val="28"/>
          <w:rtl/>
          <w:lang w:bidi="ar-EG"/>
        </w:rPr>
        <w:t>.</w:t>
      </w:r>
    </w:p>
    <w:p w:rsidR="00F23F17" w:rsidRPr="00EB325E" w:rsidRDefault="00874EA0"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و</w:t>
      </w:r>
      <w:r w:rsidR="00F23F17" w:rsidRPr="00EB325E">
        <w:rPr>
          <w:rFonts w:ascii="Simplified Arabic" w:hAnsi="Simplified Arabic" w:cs="Simplified Arabic"/>
          <w:sz w:val="28"/>
          <w:szCs w:val="28"/>
          <w:rtl/>
          <w:lang w:bidi="ar-EG"/>
        </w:rPr>
        <w:t xml:space="preserve">اعتبرت الذاتوية بعد ذلك إعاقة منفصلة أطلق عليها </w:t>
      </w:r>
      <w:r w:rsidR="00F23F17" w:rsidRPr="00EB325E">
        <w:rPr>
          <w:rFonts w:ascii="Simplified Arabic" w:hAnsi="Simplified Arabic" w:cs="Simplified Arabic"/>
          <w:sz w:val="28"/>
          <w:szCs w:val="28"/>
          <w:lang w:bidi="ar-EG"/>
        </w:rPr>
        <w:t>(Autism)</w:t>
      </w:r>
      <w:r w:rsidR="00F23F17" w:rsidRPr="00EB325E">
        <w:rPr>
          <w:rFonts w:ascii="Simplified Arabic" w:hAnsi="Simplified Arabic" w:cs="Simplified Arabic"/>
          <w:sz w:val="28"/>
          <w:szCs w:val="28"/>
          <w:rtl/>
          <w:lang w:bidi="ar-EG"/>
        </w:rPr>
        <w:t xml:space="preserve">, وبدأت اهتمام الدوائر النفسية بدراستها وإجراء البحوث عليها على مستوى العالم, ولقد اشار كانر إلى أن الذاتوية عبارة عن اضطراب يظهر منذ الولادة ويعانى الأطفال الذاتويين من عدم القدرة على التواصل بأى شكل من الأشكال مع الآخرين وضعف أو انعدام وجود اللغة لديهم وخصوصًا فى مراحل العمر الأولى, وإذا وجدت فإنها تتصف بالمصاداة والترديد </w:t>
      </w:r>
      <w:r w:rsidR="00F23F17" w:rsidRPr="00EB325E">
        <w:rPr>
          <w:rFonts w:ascii="Simplified Arabic" w:hAnsi="Simplified Arabic" w:cs="Simplified Arabic"/>
          <w:sz w:val="28"/>
          <w:szCs w:val="28"/>
          <w:lang w:bidi="ar-EG"/>
        </w:rPr>
        <w:t>(E Chololia)</w:t>
      </w:r>
      <w:r w:rsidR="00F23F17" w:rsidRPr="00EB325E">
        <w:rPr>
          <w:rFonts w:ascii="Simplified Arabic" w:hAnsi="Simplified Arabic" w:cs="Simplified Arabic"/>
          <w:sz w:val="28"/>
          <w:szCs w:val="28"/>
          <w:rtl/>
          <w:lang w:bidi="ar-EG"/>
        </w:rPr>
        <w:t xml:space="preserve"> وتميزهم بالسلوك النمطى, ومقاومة أى تغير فى البيئة من حولهم (آمال صالح, فضيلة الراوى, 1999: 13).</w:t>
      </w:r>
    </w:p>
    <w:p w:rsidR="00F23F17" w:rsidRPr="006E7AA0" w:rsidRDefault="00F23F17" w:rsidP="00254087">
      <w:pPr>
        <w:tabs>
          <w:tab w:val="center" w:pos="5386"/>
        </w:tabs>
        <w:spacing w:after="0"/>
        <w:jc w:val="both"/>
        <w:rPr>
          <w:rFonts w:ascii="Simplified Arabic" w:hAnsi="Simplified Arabic" w:cs="Simplified Arabic"/>
          <w:b/>
          <w:bCs/>
          <w:sz w:val="28"/>
          <w:szCs w:val="28"/>
          <w:u w:val="single"/>
          <w:rtl/>
          <w:lang w:bidi="ar-EG"/>
        </w:rPr>
      </w:pPr>
      <w:r w:rsidRPr="006E7AA0">
        <w:rPr>
          <w:rFonts w:ascii="Simplified Arabic" w:hAnsi="Simplified Arabic" w:cs="Simplified Arabic"/>
          <w:b/>
          <w:bCs/>
          <w:sz w:val="28"/>
          <w:szCs w:val="28"/>
          <w:u w:val="single"/>
          <w:rtl/>
          <w:lang w:bidi="ar-EG"/>
        </w:rPr>
        <w:t>تعريفات الذاتوية:</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تعرفه الجمعية الأمريكية للذاتوية بأنه: إعاقة معقدة فى النمو, تظهر فى السنوات الثلاثة الأول من العمر نتيجة لاضطراب عصبى يؤثر على وظيفة المخ, ويكون لديه صعوبات فى التواصل اللفظى وغير اللفظى, والتفاعل الاجتماعى, وأنشطة اللعب </w:t>
      </w:r>
      <w:r w:rsidRPr="00EB325E">
        <w:rPr>
          <w:rFonts w:ascii="Simplified Arabic" w:hAnsi="Simplified Arabic" w:cs="Simplified Arabic"/>
          <w:sz w:val="28"/>
          <w:szCs w:val="28"/>
          <w:lang w:bidi="ar-EG"/>
        </w:rPr>
        <w:t>(Vidya, 2004: 2 -3)</w:t>
      </w:r>
      <w:r w:rsidRPr="00EB325E">
        <w:rPr>
          <w:rFonts w:ascii="Simplified Arabic" w:hAnsi="Simplified Arabic" w:cs="Simplified Arabic"/>
          <w:sz w:val="28"/>
          <w:szCs w:val="28"/>
          <w:rtl/>
          <w:lang w:bidi="ar-EG"/>
        </w:rPr>
        <w:t>.</w:t>
      </w:r>
    </w:p>
    <w:p w:rsidR="00F23F17" w:rsidRPr="00EB325E" w:rsidRDefault="00F23F17" w:rsidP="00C23914">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كما يعرفه </w:t>
      </w:r>
      <w:r w:rsidR="00874EA0" w:rsidRPr="00EB325E">
        <w:rPr>
          <w:rFonts w:ascii="Simplified Arabic" w:hAnsi="Simplified Arabic" w:cs="Simplified Arabic"/>
          <w:sz w:val="28"/>
          <w:szCs w:val="28"/>
          <w:rtl/>
          <w:lang w:bidi="ar-EG"/>
        </w:rPr>
        <w:t>آخرون</w:t>
      </w:r>
      <w:r w:rsidRPr="00EB325E">
        <w:rPr>
          <w:rFonts w:ascii="Simplified Arabic" w:hAnsi="Simplified Arabic" w:cs="Simplified Arabic"/>
          <w:sz w:val="28"/>
          <w:szCs w:val="28"/>
          <w:rtl/>
          <w:lang w:bidi="ar-EG"/>
        </w:rPr>
        <w:t xml:space="preserve"> بأنه</w:t>
      </w:r>
      <w:r w:rsidR="00874EA0" w:rsidRPr="00EB325E">
        <w:rPr>
          <w:rFonts w:ascii="Simplified Arabic" w:hAnsi="Simplified Arabic" w:cs="Simplified Arabic"/>
          <w:sz w:val="28"/>
          <w:szCs w:val="28"/>
          <w:rtl/>
          <w:lang w:bidi="ar-EG"/>
        </w:rPr>
        <w:t>ا</w:t>
      </w:r>
      <w:r w:rsidRPr="00EB325E">
        <w:rPr>
          <w:rFonts w:ascii="Simplified Arabic" w:hAnsi="Simplified Arabic" w:cs="Simplified Arabic"/>
          <w:sz w:val="28"/>
          <w:szCs w:val="28"/>
          <w:rtl/>
          <w:lang w:bidi="ar-EG"/>
        </w:rPr>
        <w:t xml:space="preserve"> إعاقة نمائية ذات تأثير شامل على كافة جوانب النمو, تصيب الأطفال خلال السنوات الثلاثة الأول من العمر, ويتأثر التفاعل الاجتماعى بالسلب, وهكذا مهارات التواصل وقد يصل الأمر للغياب التام للغة, وهو نتيجة اضطراب عصبى يؤثر على الطريقة التى يتم من خلالها جمع المعلومات, ومعالجتها بواسطة المخ, سببها مشكلات فى مهارات التواصل تكمن فى عدم القدرة على التعبير عن الذات تلقائيًا, وبطريقة ملائمة وعدم القدرة على فهم ما يقوله الآخرون, وعدم استخدام مهارات أخرى بجانب المهارات اللفظية لمساعدته على القدرة على التواصل.</w:t>
      </w:r>
      <w:r w:rsidR="00722ED6"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(أحمد سليم, 2006: 6</w:t>
      </w:r>
      <w:r w:rsidR="006E7AA0">
        <w:rPr>
          <w:rFonts w:ascii="Simplified Arabic" w:hAnsi="Simplified Arabic" w:cs="Simplified Arabic" w:hint="cs"/>
          <w:sz w:val="28"/>
          <w:szCs w:val="28"/>
          <w:rtl/>
          <w:lang w:bidi="ar-EG"/>
        </w:rPr>
        <w:t>) ،(</w:t>
      </w:r>
      <w:r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lang w:bidi="ar-EG"/>
        </w:rPr>
        <w:t>Fred, 2007: 8 -9</w:t>
      </w:r>
      <w:r w:rsidRPr="00EB325E">
        <w:rPr>
          <w:rFonts w:ascii="Simplified Arabic" w:hAnsi="Simplified Arabic" w:cs="Simplified Arabic"/>
          <w:sz w:val="28"/>
          <w:szCs w:val="28"/>
          <w:rtl/>
          <w:lang w:bidi="ar-EG"/>
        </w:rPr>
        <w:t>)</w:t>
      </w:r>
    </w:p>
    <w:p w:rsidR="00F23F17" w:rsidRPr="00EB325E" w:rsidRDefault="00F23F17" w:rsidP="00C23914">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 كما يعرف</w:t>
      </w:r>
      <w:r w:rsidR="00722ED6" w:rsidRPr="00EB325E">
        <w:rPr>
          <w:rFonts w:ascii="Simplified Arabic" w:hAnsi="Simplified Arabic" w:cs="Simplified Arabic"/>
          <w:sz w:val="28"/>
          <w:szCs w:val="28"/>
          <w:rtl/>
          <w:lang w:bidi="ar-EG"/>
        </w:rPr>
        <w:t>ه (داوسون وستيفن ،2009)</w:t>
      </w:r>
      <w:r w:rsidRPr="00EB325E">
        <w:rPr>
          <w:rFonts w:ascii="Simplified Arabic" w:hAnsi="Simplified Arabic" w:cs="Simplified Arabic"/>
          <w:sz w:val="28"/>
          <w:szCs w:val="28"/>
          <w:rtl/>
          <w:lang w:bidi="ar-EG"/>
        </w:rPr>
        <w:t xml:space="preserve"> بأنه هو أحد الاضطرابات النمائية الذى يتصف بضعف فى العلاقات الاجتماعية, والتواصل, والآداء اللغوى, والالتزام بمجموعة من السلوكيات والأهداف, كما يختلف الأطفال المصابون بالذاتوية من حيث شدة الأعراض, وطرق التعبير فى مواقف الحياة </w:t>
      </w:r>
      <w:r w:rsidRPr="00EB325E">
        <w:rPr>
          <w:rFonts w:ascii="Simplified Arabic" w:hAnsi="Simplified Arabic" w:cs="Simplified Arabic"/>
          <w:sz w:val="28"/>
          <w:szCs w:val="28"/>
          <w:lang w:bidi="ar-EG"/>
        </w:rPr>
        <w:t>(Dawson, 2008: 137</w:t>
      </w:r>
      <w:r w:rsidR="00C23914">
        <w:rPr>
          <w:rFonts w:ascii="Simplified Arabic" w:hAnsi="Simplified Arabic" w:cs="Simplified Arabic"/>
          <w:sz w:val="28"/>
          <w:szCs w:val="28"/>
          <w:lang w:bidi="ar-EG"/>
        </w:rPr>
        <w:t>)</w:t>
      </w:r>
      <w:r w:rsidRPr="00EB325E">
        <w:rPr>
          <w:rFonts w:ascii="Simplified Arabic" w:hAnsi="Simplified Arabic" w:cs="Simplified Arabic"/>
          <w:sz w:val="28"/>
          <w:szCs w:val="28"/>
          <w:lang w:bidi="ar-EG"/>
        </w:rPr>
        <w:t xml:space="preserve"> </w:t>
      </w:r>
      <w:r w:rsidR="00C23914">
        <w:rPr>
          <w:rFonts w:ascii="Simplified Arabic" w:hAnsi="Simplified Arabic" w:cs="Simplified Arabic"/>
          <w:sz w:val="28"/>
          <w:szCs w:val="28"/>
          <w:lang w:bidi="ar-EG"/>
        </w:rPr>
        <w:t>(</w:t>
      </w:r>
      <w:r w:rsidRPr="00EB325E">
        <w:rPr>
          <w:rFonts w:ascii="Simplified Arabic" w:hAnsi="Simplified Arabic" w:cs="Simplified Arabic"/>
          <w:sz w:val="28"/>
          <w:szCs w:val="28"/>
          <w:lang w:bidi="ar-EG"/>
        </w:rPr>
        <w:t xml:space="preserve"> John &amp; Stephen, 2009: 56 – 58)</w:t>
      </w:r>
      <w:r w:rsidRPr="00EB325E">
        <w:rPr>
          <w:rFonts w:ascii="Simplified Arabic" w:hAnsi="Simplified Arabic" w:cs="Simplified Arabic"/>
          <w:sz w:val="28"/>
          <w:szCs w:val="28"/>
          <w:rtl/>
          <w:lang w:bidi="ar-EG"/>
        </w:rPr>
        <w:t>.</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كما يعرف</w:t>
      </w:r>
      <w:r w:rsidR="00722ED6" w:rsidRPr="00EB325E">
        <w:rPr>
          <w:rFonts w:ascii="Simplified Arabic" w:hAnsi="Simplified Arabic" w:cs="Simplified Arabic"/>
          <w:sz w:val="28"/>
          <w:szCs w:val="28"/>
          <w:rtl/>
          <w:lang w:bidi="ar-EG"/>
        </w:rPr>
        <w:t>ه (عبدالرحمن العيسوى, 2005)</w:t>
      </w:r>
      <w:r w:rsidRPr="00EB325E">
        <w:rPr>
          <w:rFonts w:ascii="Simplified Arabic" w:hAnsi="Simplified Arabic" w:cs="Simplified Arabic"/>
          <w:sz w:val="28"/>
          <w:szCs w:val="28"/>
          <w:rtl/>
          <w:lang w:bidi="ar-EG"/>
        </w:rPr>
        <w:t xml:space="preserve"> الطفل الذاتوى على أنه طفل شديد الانسحاب عن العالم الذى يعيش فى وسطه وقد يجلس لساعات طويلة يلعب فى أصابعه, ويذهب لعالم الخيال, ويظهر الانسحاب على هؤلاء الأطفال منذ بداية حياتهم, والاستغراق فى الذات, وصعوبة التواصل معهم, وعدم القدرة على إقامة علاقات مع الآخرين (عبدالرحمن العيسوى, 2005: 87).</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 xml:space="preserve">كما </w:t>
      </w:r>
      <w:r w:rsidR="00722ED6" w:rsidRPr="00EB325E">
        <w:rPr>
          <w:rFonts w:ascii="Simplified Arabic" w:hAnsi="Simplified Arabic" w:cs="Simplified Arabic"/>
          <w:sz w:val="28"/>
          <w:szCs w:val="28"/>
          <w:rtl/>
          <w:lang w:bidi="ar-EG"/>
        </w:rPr>
        <w:t xml:space="preserve">ميزت (سهير كامل, 2009 ) </w:t>
      </w:r>
      <w:r w:rsidRPr="00EB325E">
        <w:rPr>
          <w:rFonts w:ascii="Simplified Arabic" w:hAnsi="Simplified Arabic" w:cs="Simplified Arabic"/>
          <w:sz w:val="28"/>
          <w:szCs w:val="28"/>
          <w:rtl/>
          <w:lang w:bidi="ar-EG"/>
        </w:rPr>
        <w:t>الطفل الذاتوى باضطراب وقصور فى النمو اللغوى والقدرة على التواصل, النمو (العاطفى ـ الانفعالى ـ الاجتماعى ـ الإدراكى ـ الحسى والسلوكى), حيث أنه منغلق على ذاته, لا يتأثر بالمثيرات الخارجية, وهو يعيش فى عالمه الذى يكرر فيه حركات نمطية.</w:t>
      </w:r>
      <w:r w:rsidR="00722ED6"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 xml:space="preserve">(سهير كامل, 2009 </w:t>
      </w:r>
      <w:r w:rsidR="00722ED6" w:rsidRPr="00EB325E">
        <w:rPr>
          <w:rFonts w:ascii="Simplified Arabic" w:hAnsi="Simplified Arabic" w:cs="Simplified Arabic"/>
          <w:sz w:val="28"/>
          <w:szCs w:val="28"/>
          <w:rtl/>
          <w:lang w:bidi="ar-EG"/>
        </w:rPr>
        <w:t>:</w:t>
      </w:r>
      <w:r w:rsidRPr="00EB325E">
        <w:rPr>
          <w:rFonts w:ascii="Simplified Arabic" w:hAnsi="Simplified Arabic" w:cs="Simplified Arabic"/>
          <w:sz w:val="28"/>
          <w:szCs w:val="28"/>
          <w:rtl/>
          <w:lang w:bidi="ar-EG"/>
        </w:rPr>
        <w:t xml:space="preserve"> 35)</w:t>
      </w:r>
    </w:p>
    <w:p w:rsidR="00F23F17" w:rsidRPr="00EB325E" w:rsidRDefault="00F23F17"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أعراض وخصائص الذاتوية:</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تظهر أعراض الذاتوية فى بعض الحالات خلال الشهور الست الأوائل بعد الميلاد ولكن الأغلب أن يكون ظهورها فيما بين العام الثانى والثالث من عمر الطفل, وذلك حينما يدرك الطفل تفرده كإنسان مستقل فإذا لم يجد تجاوبًا من الآخرين ازدادت حدة المشكلة, وتزداد المشكلة حدة ب</w:t>
      </w:r>
      <w:r w:rsidR="00722ED6" w:rsidRPr="00EB325E">
        <w:rPr>
          <w:rFonts w:ascii="Simplified Arabic" w:hAnsi="Simplified Arabic" w:cs="Simplified Arabic"/>
          <w:sz w:val="28"/>
          <w:szCs w:val="28"/>
          <w:rtl/>
          <w:lang w:bidi="ar-EG"/>
        </w:rPr>
        <w:t>إ</w:t>
      </w:r>
      <w:r w:rsidRPr="00EB325E">
        <w:rPr>
          <w:rFonts w:ascii="Simplified Arabic" w:hAnsi="Simplified Arabic" w:cs="Simplified Arabic"/>
          <w:sz w:val="28"/>
          <w:szCs w:val="28"/>
          <w:rtl/>
          <w:lang w:bidi="ar-EG"/>
        </w:rPr>
        <w:t>تبعاده عن الآخرين, وعجزه عن التواصل بالبيئة الاجتماعية التى يعيش فيها (عثمان فراج, 2001: 2).</w:t>
      </w:r>
    </w:p>
    <w:p w:rsidR="00722ED6"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لذا  فيعتبر التعرف على الأعراض الحقيقية لهذه الأعاقة لها أهمية كبيرة فى عمليات التشخيص السليم؛ لأن بعض هذه الأعراض قد تتشابه مع أعراض بعض أنواع من الإعاقات الأخرى كالتخلف العقلى وغيره</w:t>
      </w:r>
      <w:r w:rsidR="00722ED6" w:rsidRPr="00EB325E">
        <w:rPr>
          <w:rFonts w:ascii="Simplified Arabic" w:hAnsi="Simplified Arabic" w:cs="Simplified Arabic"/>
          <w:sz w:val="28"/>
          <w:szCs w:val="28"/>
          <w:rtl/>
          <w:lang w:bidi="ar-EG"/>
        </w:rPr>
        <w:t xml:space="preserve"> ، </w:t>
      </w:r>
      <w:r w:rsidRPr="00EB325E">
        <w:rPr>
          <w:rFonts w:ascii="Simplified Arabic" w:hAnsi="Simplified Arabic" w:cs="Simplified Arabic"/>
          <w:sz w:val="28"/>
          <w:szCs w:val="28"/>
          <w:rtl/>
          <w:lang w:bidi="ar-EG"/>
        </w:rPr>
        <w:t xml:space="preserve">ولذا فإنه من الضرورى الإلمام بتفاصيل هذه الأعراض </w:t>
      </w:r>
      <w:r w:rsidR="00722ED6" w:rsidRPr="00EB325E">
        <w:rPr>
          <w:rFonts w:ascii="Simplified Arabic" w:hAnsi="Simplified Arabic" w:cs="Simplified Arabic"/>
          <w:sz w:val="28"/>
          <w:szCs w:val="28"/>
          <w:rtl/>
          <w:lang w:bidi="ar-EG"/>
        </w:rPr>
        <w:t>والتأكيد</w:t>
      </w:r>
      <w:r w:rsidRPr="00EB325E">
        <w:rPr>
          <w:rFonts w:ascii="Simplified Arabic" w:hAnsi="Simplified Arabic" w:cs="Simplified Arabic"/>
          <w:sz w:val="28"/>
          <w:szCs w:val="28"/>
          <w:rtl/>
          <w:lang w:bidi="ar-EG"/>
        </w:rPr>
        <w:t xml:space="preserve"> ما يلى:</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1 ـ ليس  من الضرورى أن تظهر جميع الأعراض فى كل حالة من الحالات التى تعانى من الذاتوية, بل قد يظهر بعضها فى حالة معينة, ويظهر البعض فى حالة أخرى.</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2 ـ قد تتباين ظهور هذه الأعراض من حيث (الشدة ـ الاستمرارية ـ السن) الذى يبدأ فيه العرض فى الظهور, وقدج تبدأ ظهور الأعراض فى بعض الحالات خلال الشهور الست الأوائل من الميلاد, ولكن الأغلب ظهورها ما بين العامين الثانى والثالث.</w:t>
      </w:r>
      <w:r w:rsidR="00722ED6"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محمد موسى, 2007: 69)</w:t>
      </w:r>
      <w:r w:rsidR="00722ED6" w:rsidRPr="00EB325E">
        <w:rPr>
          <w:rFonts w:ascii="Simplified Arabic" w:hAnsi="Simplified Arabic" w:cs="Simplified Arabic"/>
          <w:sz w:val="28"/>
          <w:szCs w:val="28"/>
          <w:rtl/>
          <w:lang w:bidi="ar-EG"/>
        </w:rPr>
        <w:t>.</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تظهر أعراض الذاتوية باختلاف شديد من طفل لآخر, ويعود هذا الاختلاف فى الدرجات؛ وذلك نظرًا لتفاوت القدرات الإدراكية لدى الأطفال الذاتويين, والأوضاع </w:t>
      </w:r>
      <w:r w:rsidR="00722ED6" w:rsidRPr="00EB325E">
        <w:rPr>
          <w:rFonts w:ascii="Simplified Arabic" w:hAnsi="Simplified Arabic" w:cs="Simplified Arabic"/>
          <w:sz w:val="28"/>
          <w:szCs w:val="28"/>
          <w:rtl/>
          <w:lang w:bidi="ar-EG"/>
        </w:rPr>
        <w:t xml:space="preserve">البيئية </w:t>
      </w:r>
      <w:r w:rsidRPr="00EB325E">
        <w:rPr>
          <w:rFonts w:ascii="Simplified Arabic" w:hAnsi="Simplified Arabic" w:cs="Simplified Arabic"/>
          <w:sz w:val="28"/>
          <w:szCs w:val="28"/>
          <w:rtl/>
          <w:lang w:bidi="ar-EG"/>
        </w:rPr>
        <w:t xml:space="preserve">التى يجد فيها الطفل الذاتوى نفسه, ويعتمد شدة ظهور الأعراض على التدخل والعلاج </w:t>
      </w:r>
      <w:r w:rsidR="00722ED6" w:rsidRPr="00EB325E">
        <w:rPr>
          <w:rFonts w:ascii="Simplified Arabic" w:hAnsi="Simplified Arabic" w:cs="Simplified Arabic"/>
          <w:sz w:val="28"/>
          <w:szCs w:val="28"/>
          <w:rtl/>
          <w:lang w:bidi="ar-EG"/>
        </w:rPr>
        <w:t xml:space="preserve">المبكرين </w:t>
      </w:r>
      <w:r w:rsidRPr="00EB325E">
        <w:rPr>
          <w:rFonts w:ascii="Simplified Arabic" w:hAnsi="Simplified Arabic" w:cs="Simplified Arabic"/>
          <w:sz w:val="28"/>
          <w:szCs w:val="28"/>
          <w:rtl/>
          <w:lang w:bidi="ar-EG"/>
        </w:rPr>
        <w:t>الذين يتلقاهما الطفل وتختلف أعراض الذاتوية وسماته وتخف وتشتد من طفل لآخر؛ وذلك نظرًا للاختلاف الطبيعى بين كل طفل وآخر؛ فإنه ليست هناك طريقة معينة بذاتها تصلح للتخفيف من الأعراض فى كل المجالات.</w:t>
      </w:r>
      <w:r w:rsidR="00722ED6"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(محمد عنانى, 2005 : 105 ـ 106)</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كما تتعدد أعراض وخصائص الأطفال الذاتويين, وتختلف درجتها وفق الأسباب التى أدت إلى ذلك, وتكاد تكون بعض الخصائص مشتركة, ولكن ليس بالضرورة أن تكون جميع الخصائص </w:t>
      </w:r>
      <w:r w:rsidRPr="00EB325E">
        <w:rPr>
          <w:rFonts w:ascii="Simplified Arabic" w:hAnsi="Simplified Arabic" w:cs="Simplified Arabic"/>
          <w:sz w:val="28"/>
          <w:szCs w:val="28"/>
          <w:rtl/>
          <w:lang w:bidi="ar-EG"/>
        </w:rPr>
        <w:lastRenderedPageBreak/>
        <w:t>موجودة لدى طفل بذاته, وبوجه عام يمكن الإشارة إلى خصائص الذاتوية والمتمثلة فى الخصائص (السلوكية ـ الحركية ـ المعرفية ـ الاجتماعية) وذلك على النحو التالى:</w:t>
      </w:r>
    </w:p>
    <w:p w:rsidR="00F23F17" w:rsidRPr="00EB325E" w:rsidRDefault="00F23F17"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أولأً ـ الخصائص السلوكية:</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يتميز سلوك الطفل الذاتوى بالمحدودية, ويشيع فى سلوكه نوبات انفعالية حادة, ويكون فى معظم الأحيان مصدر إزعاج للآخرين, ومعظم سلوكياته تبدو بسيطة مثل تكوين قطعة من اللبان بيديه, أو تدوير قلم بين اصابعه, وهذا يجعل الملاحظ لسلوك الطفل الذاتوى يراه وكأنه مقهور على أدائه؛ حيث إن التعبير بأى صورة من الصور يؤدى إلى استثارة مشاعر مؤلمة لديه (عب</w:t>
      </w:r>
      <w:r w:rsidR="00722ED6" w:rsidRPr="00EB325E">
        <w:rPr>
          <w:rFonts w:ascii="Simplified Arabic" w:hAnsi="Simplified Arabic" w:cs="Simplified Arabic"/>
          <w:sz w:val="28"/>
          <w:szCs w:val="28"/>
          <w:rtl/>
          <w:lang w:bidi="ar-EG"/>
        </w:rPr>
        <w:t xml:space="preserve">د </w:t>
      </w:r>
      <w:r w:rsidRPr="00EB325E">
        <w:rPr>
          <w:rFonts w:ascii="Simplified Arabic" w:hAnsi="Simplified Arabic" w:cs="Simplified Arabic"/>
          <w:sz w:val="28"/>
          <w:szCs w:val="28"/>
          <w:rtl/>
          <w:lang w:bidi="ar-EG"/>
        </w:rPr>
        <w:t>الرحمن سليمان, 2001: 111 ـ 112).</w:t>
      </w:r>
    </w:p>
    <w:p w:rsidR="00F23F17" w:rsidRPr="00EB325E" w:rsidRDefault="00722ED6"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ويتميز </w:t>
      </w:r>
      <w:r w:rsidR="00F23F17" w:rsidRPr="00EB325E">
        <w:rPr>
          <w:rFonts w:ascii="Simplified Arabic" w:hAnsi="Simplified Arabic" w:cs="Simplified Arabic"/>
          <w:sz w:val="28"/>
          <w:szCs w:val="28"/>
          <w:rtl/>
          <w:lang w:bidi="ar-EG"/>
        </w:rPr>
        <w:t>الأطفال الذاتويين بمجموعة من السلوكيات تشمل بعضًا أو كل السلوكيات الآتية, وهذه السلوكيات تختلف من طفل للآخر من حيث الشدة وأسلوب التدخل.</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أ ـ قصور شديد فى الارتباط والتواصل مع الآخرين:</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تعتبر من أهم خصائص الأطفال الذاتويين وهى عجزهم عن التواصل مع الآخرين, ويفشل كل الأطفال الذاتويين فى تكوين علاقات مع الوالدين ومع الآخرين بدرجات متفاوتة, وقد تنقصهم الابتسامة الاجتماعية, والتواصل البصرى, وينظر الطفل الذاتوى إلى الآخرين كما لم يكونوا موجودين, وقد يستمد الأطفال أدوات للتسلق أو للحصول على شىء مرغوب, وفى السنوات الخمسة الأول يكون نقص الارتباط بالوالدين ملحوظًا, ويبدو أن هؤلاء الأطفال لا يميزون أهم الناس فى حياتهم كالوالدين والمدرسين والأشقاء, ويلاحظ قصورهم فى اللعب مع الأطفال, وتكوين الأصدقاء, والارتباك الاجتماعى.</w:t>
      </w:r>
      <w:r w:rsidR="00722ED6"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(محمد كامل, 2003: 2 ـ 9)</w:t>
      </w:r>
      <w:r w:rsidR="00722ED6" w:rsidRPr="00EB325E">
        <w:rPr>
          <w:rFonts w:ascii="Simplified Arabic" w:hAnsi="Simplified Arabic" w:cs="Simplified Arabic"/>
          <w:sz w:val="28"/>
          <w:szCs w:val="28"/>
          <w:rtl/>
          <w:lang w:bidi="ar-EG"/>
        </w:rPr>
        <w:t>.</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ب ـ قصور شديد فى الكلام أو فقدان القدرة على الكلام:</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يعد القصور اللغوى من أهم خصائص الأطفال الذاتويين, فحوالى 50% من هؤلاء الأطفال لا يتكلمون, والنسبة الباقية لا تمتلك سوى قدرة محدودة من حيث التعبير, والاستيعاب اللغوى, وعندما يكون الطفل قادرًا على الكلام يكون كلامه غير مفهوم وتكراريًا, وهذا ما يطلق عليه الترديد الصوتى أو المصاداة, ويبدأ ظهور مؤشرات القصور اللغوى مبكرًا لدى الطفل الذاتوى, وربما فى الأشهر الثلاث الأوائل ولى حيث يلاحظ الهدوء غير الطبيعى, وغياب المناغاة عند الطفل والسلبية فى هذه الفترة, وفى قلة أو توقف الأصوات التى يصدرها فهى عشوائية, ولا تستهدف أى نوع من التواصل, ولذلك فإن أحد الأهداف المهمة فى تدريب معظم الذاتويين </w:t>
      </w:r>
      <w:r w:rsidRPr="00EB325E">
        <w:rPr>
          <w:rFonts w:ascii="Simplified Arabic" w:hAnsi="Simplified Arabic" w:cs="Simplified Arabic"/>
          <w:sz w:val="28"/>
          <w:szCs w:val="28"/>
          <w:rtl/>
          <w:lang w:bidi="ar-EG"/>
        </w:rPr>
        <w:lastRenderedPageBreak/>
        <w:t>لمساعدتهم على تطوير نظام تواصلى لا تتضمن لغة معقدة, بل تحتوى على كلمات مقترنة بالإشارة.</w:t>
      </w:r>
      <w:r w:rsidR="00722ED6"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(منى الحديدى, جمال الخطيب, 2004: 17)</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فالقصور اللغوى لدى الأطفال الذاتويين لا ينتج عن عدم الرغبة فى الكلام, وإنما عن خلل وظيفى فى المراكز العصبية المتعلقة بتطوير اللغة والكلام, لذلك لا يتوصل الطفل الذاتوى إلى التعبير بطريقة واضحة ومفهومة حتى بعد تدريبه على ذلكك مما يزيد انغلاقه فى عالمه الخاص حيث إنه يردد بعض الكلمات دون أن يفهم معناها ولم تتوصل الأبحاث والدراسات حتى الآن إلى معرفة سبب اختيار بعض الكلمات والألحان للتكرار دون غيرها ولكنه قد يرددها ليعبر عن شىء منها (سهير كامل, 2009 </w:t>
      </w:r>
      <w:r w:rsidR="00722ED6" w:rsidRPr="00EB325E">
        <w:rPr>
          <w:rFonts w:ascii="Simplified Arabic" w:hAnsi="Simplified Arabic" w:cs="Simplified Arabic"/>
          <w:sz w:val="28"/>
          <w:szCs w:val="28"/>
          <w:rtl/>
          <w:lang w:bidi="ar-EG"/>
        </w:rPr>
        <w:t>:</w:t>
      </w:r>
      <w:r w:rsidRPr="00EB325E">
        <w:rPr>
          <w:rFonts w:ascii="Simplified Arabic" w:hAnsi="Simplified Arabic" w:cs="Simplified Arabic"/>
          <w:sz w:val="28"/>
          <w:szCs w:val="28"/>
          <w:rtl/>
          <w:lang w:bidi="ar-EG"/>
        </w:rPr>
        <w:t>37).</w:t>
      </w:r>
    </w:p>
    <w:p w:rsidR="00F23F17" w:rsidRPr="00EB325E" w:rsidRDefault="00722ED6"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ج </w:t>
      </w:r>
      <w:r w:rsidR="008B5A54" w:rsidRPr="00EB325E">
        <w:rPr>
          <w:rFonts w:ascii="Simplified Arabic" w:hAnsi="Simplified Arabic" w:cs="Simplified Arabic"/>
          <w:sz w:val="28"/>
          <w:szCs w:val="28"/>
          <w:rtl/>
          <w:lang w:bidi="ar-EG"/>
        </w:rPr>
        <w:t xml:space="preserve">- </w:t>
      </w:r>
      <w:r w:rsidR="00F23F17" w:rsidRPr="00EB325E">
        <w:rPr>
          <w:rFonts w:ascii="Simplified Arabic" w:hAnsi="Simplified Arabic" w:cs="Simplified Arabic"/>
          <w:sz w:val="28"/>
          <w:szCs w:val="28"/>
          <w:rtl/>
          <w:lang w:bidi="ar-EG"/>
        </w:rPr>
        <w:t xml:space="preserve"> السلوكيات النمطية:</w:t>
      </w:r>
    </w:p>
    <w:p w:rsidR="00F23F17" w:rsidRPr="00EB325E" w:rsidRDefault="00F23F17" w:rsidP="00872F06">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تتمثل السلوكيات النمطية بعدم ظهور أية رغبة للطفل الذاتوى فى السنوات المبكرة من عمره فى التعرف على الأشياء والأشخاص المحيطين به فى بيئته, حيث يتناول اللعب والأشياء التى تقع فى متناول يده بشكل عشوائى محدود فى نوعيته وتكراره بدون هدف وبشكل نمطى وغير مقصود, وإذا حدث وشوهد مندمجًا فى لعب فهو جامد متكرر متشابه, وهو يفضل الارتباط بالجوامد أكثر من البشر, وفى معظم الحالات يقوم الطفل بتكرار حركات نمطية مثل هز الرأس, ثنى الجذع والرأس للأمام والخلف لمدة زمنية طويلة, ودون تعب, خاصة عند ما يترك الطفل وحده دون انشغاله معين, ولذا فالطفل الذاتوى يقاوم التغيير مثل تغير نظام الملبس وأثاث الغرفة والحياة اليومية, يثور الطفل ويصل لحالة من الغضب قد تصل درجتها إلى إيذاء ذاته</w:t>
      </w:r>
      <w:r w:rsidR="008B5A54" w:rsidRPr="00EB325E">
        <w:rPr>
          <w:rFonts w:ascii="Simplified Arabic" w:hAnsi="Simplified Arabic" w:cs="Simplified Arabic"/>
          <w:sz w:val="28"/>
          <w:szCs w:val="28"/>
          <w:rtl/>
          <w:lang w:bidi="ar-EG"/>
        </w:rPr>
        <w:t>.</w:t>
      </w:r>
      <w:r w:rsidRPr="00EB325E">
        <w:rPr>
          <w:rFonts w:ascii="Simplified Arabic" w:hAnsi="Simplified Arabic" w:cs="Simplified Arabic"/>
          <w:sz w:val="28"/>
          <w:szCs w:val="28"/>
          <w:rtl/>
          <w:lang w:bidi="ar-EG"/>
        </w:rPr>
        <w:t>(عبدالعزيز الش</w:t>
      </w:r>
      <w:r w:rsidR="00872F06">
        <w:rPr>
          <w:rFonts w:ascii="Simplified Arabic" w:hAnsi="Simplified Arabic" w:cs="Simplified Arabic" w:hint="cs"/>
          <w:sz w:val="28"/>
          <w:szCs w:val="28"/>
          <w:rtl/>
          <w:lang w:bidi="ar-EG"/>
        </w:rPr>
        <w:t>خص</w:t>
      </w:r>
      <w:r w:rsidRPr="00EB325E">
        <w:rPr>
          <w:rFonts w:ascii="Simplified Arabic" w:hAnsi="Simplified Arabic" w:cs="Simplified Arabic"/>
          <w:sz w:val="28"/>
          <w:szCs w:val="28"/>
          <w:rtl/>
          <w:lang w:bidi="ar-EG"/>
        </w:rPr>
        <w:t xml:space="preserve">, 2002, 25 ـ 28 </w:t>
      </w:r>
      <w:r w:rsidR="008B5A54" w:rsidRPr="00EB325E">
        <w:rPr>
          <w:rFonts w:ascii="Simplified Arabic" w:hAnsi="Simplified Arabic" w:cs="Simplified Arabic"/>
          <w:sz w:val="28"/>
          <w:szCs w:val="28"/>
          <w:rtl/>
          <w:lang w:bidi="ar-EG"/>
        </w:rPr>
        <w:t>) ، (</w:t>
      </w:r>
      <w:r w:rsidRPr="00EB325E">
        <w:rPr>
          <w:rFonts w:ascii="Simplified Arabic" w:hAnsi="Simplified Arabic" w:cs="Simplified Arabic"/>
          <w:sz w:val="28"/>
          <w:szCs w:val="28"/>
          <w:rtl/>
          <w:lang w:bidi="ar-EG"/>
        </w:rPr>
        <w:t>عثمان فراج, 2002</w:t>
      </w:r>
      <w:r w:rsidR="008B5A54" w:rsidRPr="00EB325E">
        <w:rPr>
          <w:rFonts w:ascii="Simplified Arabic" w:hAnsi="Simplified Arabic" w:cs="Simplified Arabic"/>
          <w:sz w:val="28"/>
          <w:szCs w:val="28"/>
          <w:rtl/>
          <w:lang w:bidi="ar-EG"/>
        </w:rPr>
        <w:t>:</w:t>
      </w:r>
      <w:r w:rsidRPr="00EB325E">
        <w:rPr>
          <w:rFonts w:ascii="Simplified Arabic" w:hAnsi="Simplified Arabic" w:cs="Simplified Arabic"/>
          <w:sz w:val="28"/>
          <w:szCs w:val="28"/>
          <w:rtl/>
          <w:lang w:bidi="ar-EG"/>
        </w:rPr>
        <w:t xml:space="preserve"> 57).</w:t>
      </w:r>
    </w:p>
    <w:p w:rsidR="00F23F17" w:rsidRPr="00EB325E" w:rsidRDefault="008B5A54"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د- </w:t>
      </w:r>
      <w:r w:rsidR="00F23F17" w:rsidRPr="00EB325E">
        <w:rPr>
          <w:rFonts w:ascii="Simplified Arabic" w:hAnsi="Simplified Arabic" w:cs="Simplified Arabic"/>
          <w:sz w:val="28"/>
          <w:szCs w:val="28"/>
          <w:rtl/>
          <w:lang w:bidi="ar-EG"/>
        </w:rPr>
        <w:t xml:space="preserve"> الاستجابة للمثيرات الحسية:</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يظهر الطفل الذاتوى كما لو أن حواسه قد أصبحت عاجزة عن نقل أى مثير خارجى إلى جهازة العصبى, ومع معرفتنا بالطفل الذاتوى ندرك بشكل واضح عدم قدرته على الاستجابة للمثيرات الخارجية (سعد رياض, 2008: 18 ـ 20).</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كما أن حواس الطفل الذاتوى ليست متمايزة مثل حواس الطفل العادى كما أنه يستجيب لخبراته الحسية بطريقة شاذة وغريبة فهو فى بعض الأحيان يتصرف كما لو كان ليس له خبرة بالأصوات والأشكال والروائح التى تحيط به وكأنه لا يشعر بالأشياء التى يلمسها.</w:t>
      </w:r>
      <w:r w:rsidR="008B5A54"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(عبدالرحمن سليمان, 2002: 40 ـ 41)</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ويعتبر الطفل الذاتوى غير قادر على الاستجابة إلى الألم بشكل مناسب بسبب انخفاض حاسة اللمس لديه, وكذلك الشعور بالزمن, والتوقيت قد يكون غير ملائم عند الطفل الذاتوى.</w:t>
      </w:r>
      <w:r w:rsidR="008B5A54" w:rsidRPr="00EB325E">
        <w:rPr>
          <w:rFonts w:ascii="Simplified Arabic" w:hAnsi="Simplified Arabic" w:cs="Simplified Arabic"/>
          <w:sz w:val="28"/>
          <w:szCs w:val="28"/>
          <w:lang w:bidi="ar-EG"/>
        </w:rPr>
        <w:t xml:space="preserve"> </w:t>
      </w:r>
      <w:r w:rsidRPr="00EB325E">
        <w:rPr>
          <w:rFonts w:ascii="Simplified Arabic" w:hAnsi="Simplified Arabic" w:cs="Simplified Arabic"/>
          <w:sz w:val="28"/>
          <w:szCs w:val="28"/>
          <w:lang w:bidi="ar-EG"/>
        </w:rPr>
        <w:t>(Targ Brill, 2001: 4 – 5)</w:t>
      </w:r>
    </w:p>
    <w:p w:rsidR="00F23F17" w:rsidRPr="00EB325E" w:rsidRDefault="00F23F17"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ثانيًا : الخصائص الحركية:</w:t>
      </w:r>
    </w:p>
    <w:p w:rsidR="00F23F17" w:rsidRPr="00EB325E" w:rsidRDefault="00F23F17" w:rsidP="00E1726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يصل الطفل الذاتوى إلى مستوى من النمو الحركى يماثل الطفل العادى مع وجود تأخر بسيط فى معدل النمو, إلا أن هناك بعض جوانب النمو الحركى تبدو غير عادية, فالأطفال الذاتويين لهم طريقة خاصة فى الوقوف, فهم فى معظم الأحيان يقفون وروؤسهم منحنية, كما لو كانوا يحملقون تحت أقدامهم, وأذرعتهم ملتفة حول بعضها حتى الكوع, وعندما يتحركون فإن كثيرا منهم لا يحرك ذراعيه إلى جانبه, ويضربون الأرض باقدامهم للأمام والخلف بشكل متكرر وفى أوقات أخرى يبدو الأطفال الذاتويين فى موقف استشارة ذاتية لأنفسهم فهم يحاولون وضع أيديهم حول أو أمام أعينهم, ويدورن حول أنفسهم لفترات طويلة دون أن يبدو عليهم شعور بالدوار, وبعد فرط الحركة مشكلة حركية شائعة لدى الأطفال الذاتويين فى حين أن نقص الحركة أقل تكرارًا, وعندما تظهر فإنها غالبًا ما تبدل لفرط النشاط الزائد, حيث يوجد قصر فى مدى الانتباه وانعدام القدرة على التركيز الكامل لمهمة محددة. (محمد خطاب, 2004: 42)</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ولذا  فمن الملاحظ أن بعض الأطفال الذاتويين يتميزون برشاقة الحركات فى المشى, ولديهم القدرة على التسلق, وحفظ التوازن, أما البعض الآخر فقد يفتقر إلى الرشاقة, ويبدون وكأنهم يعانون من بعض الصعوبات فى حفظ توازنهم عندما يمشون.</w:t>
      </w:r>
    </w:p>
    <w:p w:rsidR="00F23F17" w:rsidRPr="00EB325E" w:rsidRDefault="00F23F17"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ثالثًا: الخصائص العقلية ـ المعرفية:</w:t>
      </w:r>
    </w:p>
    <w:p w:rsidR="00F23F17" w:rsidRPr="00EB325E" w:rsidRDefault="00F23F17" w:rsidP="0094339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sz w:val="28"/>
          <w:szCs w:val="28"/>
          <w:rtl/>
          <w:lang w:bidi="ar-EG"/>
        </w:rPr>
        <w:t xml:space="preserve">يظهر الطفل الذاتوى تشتتًأ ملحوظًا فى وظائفه العقلية حيث يعتبر البعض أن القدرة المعرفية للأطفال الذاتويين تعتبر عادية إلا أن هناك </w:t>
      </w:r>
      <w:r w:rsidR="008B5A54" w:rsidRPr="00EB325E">
        <w:rPr>
          <w:rFonts w:ascii="Simplified Arabic" w:hAnsi="Simplified Arabic" w:cs="Simplified Arabic"/>
          <w:sz w:val="28"/>
          <w:szCs w:val="28"/>
          <w:rtl/>
          <w:lang w:bidi="ar-EG"/>
        </w:rPr>
        <w:t xml:space="preserve">تشير الى ان نسبة من الاطفال لديهم </w:t>
      </w:r>
      <w:r w:rsidRPr="00EB325E">
        <w:rPr>
          <w:rFonts w:ascii="Simplified Arabic" w:hAnsi="Simplified Arabic" w:cs="Simplified Arabic"/>
          <w:sz w:val="28"/>
          <w:szCs w:val="28"/>
          <w:rtl/>
          <w:lang w:bidi="ar-EG"/>
        </w:rPr>
        <w:t xml:space="preserve"> نسبة </w:t>
      </w:r>
      <w:r w:rsidR="008B5A54" w:rsidRPr="00EB325E">
        <w:rPr>
          <w:rFonts w:ascii="Simplified Arabic" w:hAnsi="Simplified Arabic" w:cs="Simplified Arabic"/>
          <w:sz w:val="28"/>
          <w:szCs w:val="28"/>
          <w:rtl/>
          <w:lang w:bidi="ar-EG"/>
        </w:rPr>
        <w:t>من ال</w:t>
      </w:r>
      <w:r w:rsidRPr="00EB325E">
        <w:rPr>
          <w:rFonts w:ascii="Simplified Arabic" w:hAnsi="Simplified Arabic" w:cs="Simplified Arabic"/>
          <w:sz w:val="28"/>
          <w:szCs w:val="28"/>
          <w:rtl/>
          <w:lang w:bidi="ar-EG"/>
        </w:rPr>
        <w:t>ذكا</w:t>
      </w:r>
      <w:r w:rsidR="008B5A54" w:rsidRPr="00EB325E">
        <w:rPr>
          <w:rFonts w:ascii="Simplified Arabic" w:hAnsi="Simplified Arabic" w:cs="Simplified Arabic"/>
          <w:sz w:val="28"/>
          <w:szCs w:val="28"/>
          <w:rtl/>
          <w:lang w:bidi="ar-EG"/>
        </w:rPr>
        <w:t>ء</w:t>
      </w:r>
      <w:r w:rsidRPr="00EB325E">
        <w:rPr>
          <w:rFonts w:ascii="Simplified Arabic" w:hAnsi="Simplified Arabic" w:cs="Simplified Arabic"/>
          <w:sz w:val="28"/>
          <w:szCs w:val="28"/>
          <w:rtl/>
          <w:lang w:bidi="ar-EG"/>
        </w:rPr>
        <w:t xml:space="preserve"> اللفظى تكون أدنى من نسبة ذكائهم الأدائى ويتمثل ذلك فى عدم قدرتهم على إجراء حوار متبادل وصعوبة الفهم للمنبهات اللفظية وغير اللفظية ويبدو أن أسوأ الجوانب الأداء لديهم هو ما يتصل باللغة واستخدامها.</w:t>
      </w:r>
      <w:r w:rsidR="008B5A54" w:rsidRPr="00EB325E">
        <w:rPr>
          <w:rFonts w:ascii="Simplified Arabic" w:hAnsi="Simplified Arabic" w:cs="Simplified Arabic"/>
          <w:b/>
          <w:bCs/>
          <w:sz w:val="28"/>
          <w:szCs w:val="28"/>
          <w:rtl/>
          <w:lang w:bidi="ar-EG"/>
        </w:rPr>
        <w:t xml:space="preserve"> </w:t>
      </w:r>
    </w:p>
    <w:p w:rsidR="00F23F17" w:rsidRPr="00EB325E" w:rsidRDefault="008B5A54"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 xml:space="preserve"> </w:t>
      </w:r>
      <w:r w:rsidR="00F23F17" w:rsidRPr="00EB325E">
        <w:rPr>
          <w:rFonts w:ascii="Simplified Arabic" w:hAnsi="Simplified Arabic" w:cs="Simplified Arabic"/>
          <w:sz w:val="28"/>
          <w:szCs w:val="28"/>
          <w:rtl/>
          <w:lang w:bidi="ar-EG"/>
        </w:rPr>
        <w:t xml:space="preserve">ولذا تشير الدراسات والأبحاث إلى أن اضطراب النواحى المعرفية تعد أكثر الملامح الموضحة للاضطراب الذاتوى, كما يترتب عليه نقص فى التواصل الاجتماعى والاستجابة الانفعالية للمحيطين به؛ ولذا أظهرت الدراسات أن حوالى ثلاثة أرباع الأطفال الذاتويين لديهم درجات من </w:t>
      </w:r>
      <w:r w:rsidR="00F23F17" w:rsidRPr="00EB325E">
        <w:rPr>
          <w:rFonts w:ascii="Simplified Arabic" w:hAnsi="Simplified Arabic" w:cs="Simplified Arabic"/>
          <w:sz w:val="28"/>
          <w:szCs w:val="28"/>
          <w:rtl/>
          <w:lang w:bidi="ar-EG"/>
        </w:rPr>
        <w:lastRenderedPageBreak/>
        <w:t>التخلف العقلى وأظهرت دراسات أخرى أن بعض الأطفال الذاتويين لديهم درجة ذكاء متوسط أو فوق المتوسط.</w:t>
      </w:r>
      <w:r w:rsidRPr="00EB325E">
        <w:rPr>
          <w:rFonts w:ascii="Simplified Arabic" w:hAnsi="Simplified Arabic" w:cs="Simplified Arabic"/>
          <w:b/>
          <w:bCs/>
          <w:sz w:val="28"/>
          <w:szCs w:val="28"/>
          <w:rtl/>
          <w:lang w:bidi="ar-EG"/>
        </w:rPr>
        <w:t xml:space="preserve"> </w:t>
      </w:r>
      <w:r w:rsidR="00F23F17" w:rsidRPr="00EB325E">
        <w:rPr>
          <w:rFonts w:ascii="Simplified Arabic" w:hAnsi="Simplified Arabic" w:cs="Simplified Arabic"/>
          <w:b/>
          <w:bCs/>
          <w:sz w:val="28"/>
          <w:szCs w:val="28"/>
          <w:rtl/>
          <w:lang w:bidi="ar-EG"/>
        </w:rPr>
        <w:t>(سهى أمين, 2002: 40 ـ 41)</w:t>
      </w:r>
    </w:p>
    <w:p w:rsidR="00F23F17" w:rsidRPr="00EB325E" w:rsidRDefault="00F23F17"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رابعًا: الخصائص الاجتماعية:</w:t>
      </w:r>
    </w:p>
    <w:p w:rsidR="00F23F17" w:rsidRPr="00EB325E" w:rsidRDefault="00F23F17"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sz w:val="28"/>
          <w:szCs w:val="28"/>
          <w:rtl/>
          <w:lang w:bidi="ar-EG"/>
        </w:rPr>
        <w:t xml:space="preserve">يشير كانر </w:t>
      </w:r>
      <w:r w:rsidRPr="00EB325E">
        <w:rPr>
          <w:rFonts w:ascii="Simplified Arabic" w:hAnsi="Simplified Arabic" w:cs="Simplified Arabic"/>
          <w:sz w:val="28"/>
          <w:szCs w:val="28"/>
          <w:lang w:bidi="ar-EG"/>
        </w:rPr>
        <w:t>(Kanner)</w:t>
      </w:r>
      <w:r w:rsidRPr="00EB325E">
        <w:rPr>
          <w:rFonts w:ascii="Simplified Arabic" w:hAnsi="Simplified Arabic" w:cs="Simplified Arabic"/>
          <w:sz w:val="28"/>
          <w:szCs w:val="28"/>
          <w:rtl/>
          <w:lang w:bidi="ar-EG"/>
        </w:rPr>
        <w:t xml:space="preserve"> إلى العديد من المظاهر الاجتماعية للذاتوية, حيث إنه مازال الكثير منها حتى الآن يستحق اهتمامًأ خاصًا, حيث أكد على أن الصفة الرئيسية فى هذا الاضطراب هى القصور الاجتماعى حيث قارن بين السلوك الاجتماعى للأطفال العاديين والأطفال الذاتويين, فالأطفال العاديين يظهرون سلوكيات متواصلة متعلمة من خلال رؤية البالغين المألوفين لهم, ويتعلمون بسرعة الاستجابة بطريقة إجتماعية ملائمة وفعالة, إلا أن الأمر يختلف بالنسبة للذاتويين, فهم غالبًا ما يفتقرون إلى هذه المقدرة الطبيعية للإستجابة لآخرين بطريقة ملائمة.</w:t>
      </w:r>
      <w:r w:rsidR="008B5A54" w:rsidRPr="00EB325E">
        <w:rPr>
          <w:rFonts w:ascii="Simplified Arabic" w:hAnsi="Simplified Arabic" w:cs="Simplified Arabic"/>
          <w:b/>
          <w:bCs/>
          <w:sz w:val="28"/>
          <w:szCs w:val="28"/>
          <w:rtl/>
          <w:lang w:bidi="ar-EG"/>
        </w:rPr>
        <w:t xml:space="preserve"> </w:t>
      </w:r>
      <w:r w:rsidRPr="00EB325E">
        <w:rPr>
          <w:rFonts w:ascii="Simplified Arabic" w:hAnsi="Simplified Arabic" w:cs="Simplified Arabic"/>
          <w:b/>
          <w:bCs/>
          <w:sz w:val="28"/>
          <w:szCs w:val="28"/>
          <w:rtl/>
          <w:lang w:bidi="ar-EG"/>
        </w:rPr>
        <w:t>(زينب شقير, 2006: 84 ـ 85)</w:t>
      </w:r>
    </w:p>
    <w:p w:rsidR="00F23F17" w:rsidRPr="00EB325E" w:rsidRDefault="00F23F17"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sz w:val="28"/>
          <w:szCs w:val="28"/>
          <w:rtl/>
          <w:lang w:bidi="ar-EG"/>
        </w:rPr>
        <w:t>وتعد المهارات الاجتماعية واحدة من أكثر الخصائص المتاثرة سلبًا بالاضطراب الذاتوى, ويعود ذلك إلى أن الطفل الذاتوى معوق بيولوجيا فى هذه القدرة, ولذلك فإن معظم الاستراتيجيات المستخدمة تركز على تزويد الطفل بخبرات اجتماعية وانفعالية مع الآخرين وهذا لا يقلل من أهمية التدريب على المهارات الاجتماعية حيث تمثل جزءًا أساسيًا من البرامج التربوية والتدريبية المقدمة للطفل.</w:t>
      </w:r>
      <w:r w:rsidR="008B5A54" w:rsidRPr="00EB325E">
        <w:rPr>
          <w:rFonts w:ascii="Simplified Arabic" w:hAnsi="Simplified Arabic" w:cs="Simplified Arabic"/>
          <w:b/>
          <w:bCs/>
          <w:sz w:val="28"/>
          <w:szCs w:val="28"/>
          <w:rtl/>
          <w:lang w:bidi="ar-EG"/>
        </w:rPr>
        <w:t xml:space="preserve"> </w:t>
      </w:r>
      <w:r w:rsidRPr="00EB325E">
        <w:rPr>
          <w:rFonts w:ascii="Simplified Arabic" w:hAnsi="Simplified Arabic" w:cs="Simplified Arabic"/>
          <w:b/>
          <w:bCs/>
          <w:sz w:val="28"/>
          <w:szCs w:val="28"/>
          <w:rtl/>
          <w:lang w:bidi="ar-EG"/>
        </w:rPr>
        <w:t xml:space="preserve">(محمد قاسم, 2001: 175 </w:t>
      </w:r>
      <w:r w:rsidR="008B5A54" w:rsidRPr="00EB325E">
        <w:rPr>
          <w:rFonts w:ascii="Simplified Arabic" w:hAnsi="Simplified Arabic" w:cs="Simplified Arabic"/>
          <w:b/>
          <w:bCs/>
          <w:sz w:val="28"/>
          <w:szCs w:val="28"/>
          <w:rtl/>
          <w:lang w:bidi="ar-EG"/>
        </w:rPr>
        <w:t>) (</w:t>
      </w:r>
      <w:r w:rsidRPr="00EB325E">
        <w:rPr>
          <w:rFonts w:ascii="Simplified Arabic" w:hAnsi="Simplified Arabic" w:cs="Simplified Arabic"/>
          <w:b/>
          <w:bCs/>
          <w:sz w:val="28"/>
          <w:szCs w:val="28"/>
          <w:rtl/>
          <w:lang w:bidi="ar-EG"/>
        </w:rPr>
        <w:t xml:space="preserve"> محمد الفوزان, 2002: 79 ـ 80)</w:t>
      </w:r>
    </w:p>
    <w:p w:rsidR="00F23F17" w:rsidRPr="00EB325E" w:rsidRDefault="00F23F17"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sz w:val="28"/>
          <w:szCs w:val="28"/>
          <w:rtl/>
          <w:lang w:bidi="ar-EG"/>
        </w:rPr>
        <w:t>حيث  يعانى الطفل الذاتوى من قصور التفاعل الاجتماعى كما يعانى من عدم الرغبة فى إقامة علاقات وصداقات, تجعله يندمج مع الآخرين, كما يتسم بقصور فى الاستجابات الاجتماعية ويعانى من صعوبات فى التفاعل والتواصل الاجتماعى والاخفاق فى تكوين علاقات مع الرفاق بالإضافة لغياب القدرة على التواصل.</w:t>
      </w:r>
      <w:r w:rsidR="008B5A54" w:rsidRPr="00EB325E">
        <w:rPr>
          <w:rFonts w:ascii="Simplified Arabic" w:hAnsi="Simplified Arabic" w:cs="Simplified Arabic"/>
          <w:b/>
          <w:bCs/>
          <w:sz w:val="28"/>
          <w:szCs w:val="28"/>
          <w:rtl/>
          <w:lang w:bidi="ar-EG"/>
        </w:rPr>
        <w:t xml:space="preserve"> </w:t>
      </w:r>
    </w:p>
    <w:p w:rsidR="00F23F17" w:rsidRPr="00EB325E" w:rsidRDefault="00F23F17"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 xml:space="preserve">تشخيص الذاتوية </w:t>
      </w:r>
      <w:r w:rsidRPr="00EB325E">
        <w:rPr>
          <w:rFonts w:ascii="Simplified Arabic" w:hAnsi="Simplified Arabic" w:cs="Simplified Arabic"/>
          <w:b/>
          <w:bCs/>
          <w:sz w:val="28"/>
          <w:szCs w:val="28"/>
          <w:lang w:bidi="ar-EG"/>
        </w:rPr>
        <w:t>(Diagnosis)</w:t>
      </w:r>
      <w:r w:rsidRPr="00EB325E">
        <w:rPr>
          <w:rFonts w:ascii="Simplified Arabic" w:hAnsi="Simplified Arabic" w:cs="Simplified Arabic"/>
          <w:b/>
          <w:bCs/>
          <w:sz w:val="28"/>
          <w:szCs w:val="28"/>
          <w:rtl/>
          <w:lang w:bidi="ar-EG"/>
        </w:rPr>
        <w:t>:</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يعتبر تشخيص الذاتوية  من أكبر المشكلات التى تواجه الباحث</w:t>
      </w:r>
      <w:r w:rsidR="008B5A54" w:rsidRPr="00EB325E">
        <w:rPr>
          <w:rFonts w:ascii="Simplified Arabic" w:hAnsi="Simplified Arabic" w:cs="Simplified Arabic"/>
          <w:sz w:val="28"/>
          <w:szCs w:val="28"/>
          <w:rtl/>
          <w:lang w:bidi="ar-EG"/>
        </w:rPr>
        <w:t>ي</w:t>
      </w:r>
      <w:r w:rsidRPr="00EB325E">
        <w:rPr>
          <w:rFonts w:ascii="Simplified Arabic" w:hAnsi="Simplified Arabic" w:cs="Simplified Arabic"/>
          <w:sz w:val="28"/>
          <w:szCs w:val="28"/>
          <w:rtl/>
          <w:lang w:bidi="ar-EG"/>
        </w:rPr>
        <w:t>ن فى مجال الطفولة, وربما يرجع السبب فى ذلك أن خصائص وصفات الاضطراب غالبًا ما تتشابه وتتداخل مع اضطرابات أخرى, ويتعين الحصول على معلومات دقيقة حتى يتم تشخيص الأعراض بدقة, وبالتالى تمييز الأطفال الذاتويين عن غيرهم من الأطفال المصابين باضطرابات أخرى.</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أن تشخيص الذاتوية عملية تهدف للتعرف والكشف عن الأطفال الذين قد ديحتاجون مستقبلاً لخدمات وبرامج التربية الخاصة المتنوعة, فهى عملية وقائية علاجية تقلل من الآثار السلبية </w:t>
      </w:r>
      <w:r w:rsidRPr="00EB325E">
        <w:rPr>
          <w:rFonts w:ascii="Simplified Arabic" w:hAnsi="Simplified Arabic" w:cs="Simplified Arabic"/>
          <w:sz w:val="28"/>
          <w:szCs w:val="28"/>
          <w:rtl/>
          <w:lang w:bidi="ar-EG"/>
        </w:rPr>
        <w:lastRenderedPageBreak/>
        <w:t xml:space="preserve">المترتبة على اكتشاف إعاقة ما لدى الطفل فى الشهور الأوائل من عمره, ولذا فإن التشخيص المبكر يتضمن مهارات اجتماعية ووظيفية يهدف لتعديل السلوك وتواصل الطفل </w:t>
      </w:r>
      <w:r w:rsidRPr="00EB325E">
        <w:rPr>
          <w:rFonts w:ascii="Simplified Arabic" w:hAnsi="Simplified Arabic" w:cs="Simplified Arabic"/>
          <w:b/>
          <w:bCs/>
          <w:sz w:val="28"/>
          <w:szCs w:val="28"/>
          <w:rtl/>
          <w:lang w:bidi="ar-EG"/>
        </w:rPr>
        <w:t>(فيوليت فؤاد, 2005: 35)</w:t>
      </w:r>
      <w:r w:rsidRPr="00EB325E">
        <w:rPr>
          <w:rFonts w:ascii="Simplified Arabic" w:hAnsi="Simplified Arabic" w:cs="Simplified Arabic"/>
          <w:sz w:val="28"/>
          <w:szCs w:val="28"/>
          <w:rtl/>
          <w:lang w:bidi="ar-EG"/>
        </w:rPr>
        <w:t>.</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حيث إنه قبل أن تظهر مشكلة يتوجب علينا معرفة الأسباب فتحديد المسمى التشخيصى يساعد الأهل والمتخصصين فيما يلى:</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الحصول على معلومات خاصة بالاضطراب من خلال الكتب والمقالات.</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تحديد  التوقعات لمدى تحسين الاضطراب.</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تحديد التوقعات لسلوكيات الطفل بناء على تشخيصه.</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تحديد الأسباب وراء السلوك غير السوى للطفل.</w:t>
      </w:r>
    </w:p>
    <w:p w:rsidR="00F23F17" w:rsidRPr="00EB325E" w:rsidRDefault="00F23F17"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تحديد العلاج مثل وضع الخطط التعليمية والتربوية المناسبة لحالة الطفل, ومن هنا فإن تشخيص الحالة أمر فى غاية الأهمية لمساعدة الطفل على تخطى ما يواجهه من صعاب.</w:t>
      </w:r>
      <w:r w:rsidR="00BF014C" w:rsidRPr="00EB325E">
        <w:rPr>
          <w:rFonts w:ascii="Simplified Arabic" w:hAnsi="Simplified Arabic" w:cs="Simplified Arabic"/>
          <w:b/>
          <w:bCs/>
          <w:sz w:val="28"/>
          <w:szCs w:val="28"/>
          <w:rtl/>
          <w:lang w:bidi="ar-EG"/>
        </w:rPr>
        <w:t xml:space="preserve"> </w:t>
      </w:r>
      <w:r w:rsidRPr="00EB325E">
        <w:rPr>
          <w:rFonts w:ascii="Simplified Arabic" w:hAnsi="Simplified Arabic" w:cs="Simplified Arabic"/>
          <w:b/>
          <w:bCs/>
          <w:sz w:val="28"/>
          <w:szCs w:val="28"/>
          <w:rtl/>
          <w:lang w:bidi="ar-EG"/>
        </w:rPr>
        <w:t>(وفاء الشامى, 2004</w:t>
      </w:r>
      <w:r w:rsidR="00BF014C" w:rsidRPr="00EB325E">
        <w:rPr>
          <w:rFonts w:ascii="Simplified Arabic" w:hAnsi="Simplified Arabic" w:cs="Simplified Arabic"/>
          <w:b/>
          <w:bCs/>
          <w:sz w:val="28"/>
          <w:szCs w:val="28"/>
          <w:rtl/>
          <w:lang w:bidi="ar-EG"/>
        </w:rPr>
        <w:t>:</w:t>
      </w:r>
      <w:r w:rsidRPr="00EB325E">
        <w:rPr>
          <w:rFonts w:ascii="Simplified Arabic" w:hAnsi="Simplified Arabic" w:cs="Simplified Arabic"/>
          <w:b/>
          <w:bCs/>
          <w:sz w:val="28"/>
          <w:szCs w:val="28"/>
          <w:rtl/>
          <w:lang w:bidi="ar-EG"/>
        </w:rPr>
        <w:t xml:space="preserve"> 201 ـ 205)</w:t>
      </w:r>
      <w:r w:rsidR="00D92060"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وترجع الصعوبات إلى عوامل متعددة نستعرض منها ما يلى:</w:t>
      </w:r>
    </w:p>
    <w:p w:rsidR="00F23F17" w:rsidRPr="00EB325E" w:rsidRDefault="00F23F17" w:rsidP="00254087">
      <w:pPr>
        <w:pStyle w:val="a3"/>
        <w:numPr>
          <w:ilvl w:val="0"/>
          <w:numId w:val="5"/>
        </w:numPr>
        <w:tabs>
          <w:tab w:val="center" w:pos="5386"/>
        </w:tabs>
        <w:spacing w:after="0"/>
        <w:jc w:val="both"/>
        <w:rPr>
          <w:rFonts w:ascii="Simplified Arabic" w:hAnsi="Simplified Arabic" w:cs="Simplified Arabic"/>
          <w:sz w:val="28"/>
          <w:szCs w:val="28"/>
          <w:lang w:bidi="ar-EG"/>
        </w:rPr>
      </w:pPr>
      <w:r w:rsidRPr="00EB325E">
        <w:rPr>
          <w:rFonts w:ascii="Simplified Arabic" w:hAnsi="Simplified Arabic" w:cs="Simplified Arabic"/>
          <w:sz w:val="28"/>
          <w:szCs w:val="28"/>
          <w:rtl/>
          <w:lang w:bidi="ar-EG"/>
        </w:rPr>
        <w:t>تعدد وتنوع أعراض الذاتوية, وتختلف من طفل لآخر ومن النادر أن نجد طفلين متشابهين تمامًا فى الأعراض.</w:t>
      </w:r>
    </w:p>
    <w:p w:rsidR="00F23F17" w:rsidRPr="00EB325E" w:rsidRDefault="00F23F17" w:rsidP="00254087">
      <w:pPr>
        <w:pStyle w:val="a3"/>
        <w:numPr>
          <w:ilvl w:val="0"/>
          <w:numId w:val="5"/>
        </w:numPr>
        <w:tabs>
          <w:tab w:val="center" w:pos="5386"/>
        </w:tabs>
        <w:spacing w:after="0"/>
        <w:jc w:val="both"/>
        <w:rPr>
          <w:rFonts w:ascii="Simplified Arabic" w:hAnsi="Simplified Arabic" w:cs="Simplified Arabic"/>
          <w:sz w:val="28"/>
          <w:szCs w:val="28"/>
          <w:lang w:bidi="ar-EG"/>
        </w:rPr>
      </w:pPr>
      <w:r w:rsidRPr="00EB325E">
        <w:rPr>
          <w:rFonts w:ascii="Simplified Arabic" w:hAnsi="Simplified Arabic" w:cs="Simplified Arabic"/>
          <w:sz w:val="28"/>
          <w:szCs w:val="28"/>
          <w:rtl/>
          <w:lang w:bidi="ar-EG"/>
        </w:rPr>
        <w:t>إن أكثر العوامل المسببة للذاتوية واضطرابات النمو الشاملة يحدث فى المخ, حيث إنه من أكثر أجهزة الجسم تعقيدًا فإن صور الخلل الوظيفى ونتائجه متعددة.</w:t>
      </w:r>
    </w:p>
    <w:p w:rsidR="00F23F17" w:rsidRPr="00EB325E" w:rsidRDefault="00F23F17" w:rsidP="00254087">
      <w:pPr>
        <w:pStyle w:val="a3"/>
        <w:numPr>
          <w:ilvl w:val="0"/>
          <w:numId w:val="5"/>
        </w:num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تنوع الإصابات التى تؤثر على المخ والجهاز العصبى, وبالتالى تنوع أشكال الخلل الوظيفى, فقد تؤدى إلى تلف جزء معين من المخ, وبالتالى ظهور أعراض الذاتوية كما تؤدى إلى ظهور مجموعة من الأعراض تشخص على أنها إسبرجر وغيرها من الإعاقات التى تتشابه مع أعراض الذاتوية.</w:t>
      </w:r>
    </w:p>
    <w:p w:rsidR="00F23F17" w:rsidRPr="00EB325E" w:rsidRDefault="00F23F17" w:rsidP="00E17260">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 وقد يصاحب إعاقة الذاتوية إعاقة أو أكثر من الإعاقات الذهنية كالتخلف العقلى والإسبرجر والريت أو إحدى إعاقات التعلم, فتتشابك وتتعقد الأعراض, وتصبح عملية التشخيص أكثر صعوبة وتعقيدًا وخاصة أن بعض هذه الأعراض تتشابه مع أعراض الذاتوية </w:t>
      </w:r>
      <w:r w:rsidR="00D92060" w:rsidRPr="00EB325E">
        <w:rPr>
          <w:rFonts w:ascii="Simplified Arabic" w:hAnsi="Simplified Arabic" w:cs="Simplified Arabic"/>
          <w:sz w:val="28"/>
          <w:szCs w:val="28"/>
          <w:rtl/>
          <w:lang w:bidi="ar-EG"/>
        </w:rPr>
        <w:t>(</w:t>
      </w:r>
      <w:r w:rsidRPr="00EB325E">
        <w:rPr>
          <w:rFonts w:ascii="Simplified Arabic" w:hAnsi="Simplified Arabic" w:cs="Simplified Arabic"/>
          <w:sz w:val="28"/>
          <w:szCs w:val="28"/>
          <w:rtl/>
          <w:lang w:bidi="ar-EG"/>
        </w:rPr>
        <w:t xml:space="preserve"> حسام أبو سيف, 2006: 10 ـ 12).</w:t>
      </w:r>
    </w:p>
    <w:p w:rsidR="00F23F17" w:rsidRPr="00EB325E" w:rsidRDefault="00E229BA"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يعد</w:t>
      </w:r>
      <w:r w:rsidR="00F23F17" w:rsidRPr="00EB325E">
        <w:rPr>
          <w:rFonts w:ascii="Simplified Arabic" w:hAnsi="Simplified Arabic" w:cs="Simplified Arabic"/>
          <w:sz w:val="28"/>
          <w:szCs w:val="28"/>
          <w:rtl/>
          <w:lang w:bidi="ar-EG"/>
        </w:rPr>
        <w:t xml:space="preserve"> تشخيص حالة الذاتوية من أصعب عمليات التشخيص وذلك لتبادل الأعراض من حالة لأخرى بالإضافة إلى قلة عدد الإخصائيين؛ مما يؤدى إلى خطأ فى التشخيص أو تجاهله فى أوقات مبكرة مما يؤدى إلى صعوبة التدخل فى أوقات لاحقة, ولذلك ينصح بتشخيصه فى أوقات مبكرة.</w:t>
      </w:r>
    </w:p>
    <w:p w:rsidR="00600D9D" w:rsidRPr="00EB325E" w:rsidRDefault="00D92060" w:rsidP="00BC016A">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ونؤكد على</w:t>
      </w:r>
      <w:r w:rsidR="00F23F17" w:rsidRPr="00EB325E">
        <w:rPr>
          <w:rFonts w:ascii="Simplified Arabic" w:hAnsi="Simplified Arabic" w:cs="Simplified Arabic"/>
          <w:sz w:val="28"/>
          <w:szCs w:val="28"/>
          <w:rtl/>
          <w:lang w:bidi="ar-EG"/>
        </w:rPr>
        <w:t xml:space="preserve"> أهمية البرامج </w:t>
      </w:r>
      <w:r w:rsidR="00E229BA" w:rsidRPr="00EB325E">
        <w:rPr>
          <w:rFonts w:ascii="Simplified Arabic" w:hAnsi="Simplified Arabic" w:cs="Simplified Arabic"/>
          <w:sz w:val="28"/>
          <w:szCs w:val="28"/>
          <w:rtl/>
          <w:lang w:bidi="ar-EG"/>
        </w:rPr>
        <w:t>التدريبية والتربوية</w:t>
      </w:r>
      <w:r w:rsidR="00F23F17" w:rsidRPr="00EB325E">
        <w:rPr>
          <w:rFonts w:ascii="Simplified Arabic" w:hAnsi="Simplified Arabic" w:cs="Simplified Arabic"/>
          <w:sz w:val="28"/>
          <w:szCs w:val="28"/>
          <w:rtl/>
          <w:lang w:bidi="ar-EG"/>
        </w:rPr>
        <w:t xml:space="preserve"> المقدمة للذاتويين من أجل الاستفادة من الخدمات المتوافرة لهم, وكيفية التعامل معهم فى المنزل, حيث تمثل الأساس لتواصله مع البيئة المحيطة به.</w:t>
      </w:r>
    </w:p>
    <w:p w:rsidR="00537FC8" w:rsidRDefault="00537FC8"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الاستقلالية:</w:t>
      </w:r>
    </w:p>
    <w:p w:rsidR="00EA4F62" w:rsidRPr="00EA4F62" w:rsidRDefault="00EA4F62" w:rsidP="005837DB">
      <w:pPr>
        <w:tabs>
          <w:tab w:val="left" w:pos="935"/>
        </w:tabs>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أكد</w:t>
      </w:r>
      <w:r w:rsidRPr="00EA4F62">
        <w:rPr>
          <w:rFonts w:ascii="Simplified Arabic" w:hAnsi="Simplified Arabic" w:cs="Simplified Arabic"/>
          <w:sz w:val="28"/>
          <w:szCs w:val="28"/>
          <w:rtl/>
          <w:lang w:bidi="ar-EG"/>
        </w:rPr>
        <w:t xml:space="preserve"> اريكسون (</w:t>
      </w:r>
      <w:r w:rsidRPr="00EA4F62">
        <w:rPr>
          <w:rFonts w:ascii="Simplified Arabic" w:hAnsi="Simplified Arabic" w:cs="Simplified Arabic"/>
          <w:sz w:val="28"/>
          <w:szCs w:val="28"/>
          <w:lang w:bidi="ar-EG"/>
        </w:rPr>
        <w:t>Erikson</w:t>
      </w:r>
      <w:r w:rsidRPr="00EA4F62">
        <w:rPr>
          <w:rFonts w:ascii="Simplified Arabic" w:hAnsi="Simplified Arabic" w:cs="Simplified Arabic"/>
          <w:sz w:val="28"/>
          <w:szCs w:val="28"/>
          <w:rtl/>
          <w:lang w:bidi="ar-EG"/>
        </w:rPr>
        <w:t xml:space="preserve">) على أهمية العلاقة بين الأم وطفلها في العام الأول ويكون فيها نوع من الثقة تحدد المدى الذي سيطور الطفل نزوعه إلى الاعتماد على نفسه ونزعته إلى الاستقلال, ويميز إريكسون بين الطفل الذي ينجح في تحقيق نزوعه إلى الاستقلالية وبين الطفل الذي يفشل في ذلك إذ يرى أن الأول يشعر بالراحة في التعبير عن نفسه ويتولد لديه إحساس بالقدرة على التحكم وبأنه حر نوعاً ما فيما يؤديه أو لا يؤديه من سلوك, في حين تتولد لدى الطفل الذي يشعر بالدهشة مشاعر الشك في قدرته على التحكم ومشاعر الخجل من عجزه </w:t>
      </w:r>
      <w:r w:rsidR="005837DB">
        <w:rPr>
          <w:rFonts w:ascii="Simplified Arabic" w:hAnsi="Simplified Arabic" w:cs="Simplified Arabic" w:hint="cs"/>
          <w:sz w:val="28"/>
          <w:szCs w:val="28"/>
          <w:rtl/>
          <w:lang w:bidi="ar-EG"/>
        </w:rPr>
        <w:t>.</w:t>
      </w:r>
    </w:p>
    <w:p w:rsidR="00EA4F62" w:rsidRPr="00EA4F62" w:rsidRDefault="00EA4F62" w:rsidP="00EA4F62">
      <w:pPr>
        <w:autoSpaceDE w:val="0"/>
        <w:autoSpaceDN w:val="0"/>
        <w:adjustRightInd w:val="0"/>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t>وفي عمر ثلاث سنوات تظهر المؤشرات الدالة على الاستقلالية إذ تظهر قدرة الطفل في الاعتماد على نفسه في تناول الطعام دون مساعدة الأم وفي لبس حذائه وبعض ملابسه وبعض الأوامر التي توجه إليه مثل رفضه لتناول الطعام أو الكف عن اللعب ببعض الأجهزة الموجودة في المنزل, وتؤدي رغبته في الاستقلالية إلى الاصطدام مع الوالدين بسبب خوف الوالدين على طفليهما وتعلقهم الشديد فيتولد لديه إحساس بالخجل من أفعاله والتشكك من حبهما له (علاونه , 2004, ص 260).</w:t>
      </w:r>
    </w:p>
    <w:p w:rsidR="00EA4F62" w:rsidRPr="00EA4F62" w:rsidRDefault="00EA4F62" w:rsidP="00EA4F62">
      <w:pPr>
        <w:tabs>
          <w:tab w:val="left" w:pos="935"/>
        </w:tabs>
        <w:autoSpaceDE w:val="0"/>
        <w:autoSpaceDN w:val="0"/>
        <w:adjustRightInd w:val="0"/>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t>حدد زهران مراحل تطور الاستقلالية على النحو الآتي :-</w:t>
      </w:r>
    </w:p>
    <w:p w:rsidR="00EA4F62" w:rsidRPr="00EA4F62" w:rsidRDefault="00EA4F62" w:rsidP="00EA4F62">
      <w:pPr>
        <w:pStyle w:val="a3"/>
        <w:numPr>
          <w:ilvl w:val="0"/>
          <w:numId w:val="19"/>
        </w:numPr>
        <w:autoSpaceDE w:val="0"/>
        <w:autoSpaceDN w:val="0"/>
        <w:adjustRightInd w:val="0"/>
        <w:spacing w:after="0" w:line="240" w:lineRule="auto"/>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t>من الميلاد إلى حوالي ثلاث أشهر يخرج الوليد إلى الحياة لا يعلم شيئاً وليس لدية مفهوم جاهز عن ذاته.</w:t>
      </w:r>
    </w:p>
    <w:p w:rsidR="00EA4F62" w:rsidRPr="00EA4F62" w:rsidRDefault="00EA4F62" w:rsidP="00EA4F62">
      <w:pPr>
        <w:pStyle w:val="a3"/>
        <w:numPr>
          <w:ilvl w:val="0"/>
          <w:numId w:val="19"/>
        </w:numPr>
        <w:autoSpaceDE w:val="0"/>
        <w:autoSpaceDN w:val="0"/>
        <w:adjustRightInd w:val="0"/>
        <w:spacing w:after="0" w:line="240" w:lineRule="auto"/>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t>في عمر أربعة أشهر يظهر التمايز لدى الطفل من خلال الحواس والعضلات.</w:t>
      </w:r>
    </w:p>
    <w:p w:rsidR="00EA4F62" w:rsidRPr="00EA4F62" w:rsidRDefault="00EA4F62" w:rsidP="00EA4F62">
      <w:pPr>
        <w:pStyle w:val="a3"/>
        <w:numPr>
          <w:ilvl w:val="0"/>
          <w:numId w:val="19"/>
        </w:numPr>
        <w:autoSpaceDE w:val="0"/>
        <w:autoSpaceDN w:val="0"/>
        <w:adjustRightInd w:val="0"/>
        <w:spacing w:after="0" w:line="240" w:lineRule="auto"/>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lastRenderedPageBreak/>
        <w:t>في عمر تسعة أشهر يفهم الطفل بعض الإشارات وتعد هذه المفاهيم بداية الولادة النفسية للطفل إذ يبدأ الشعور بالذات ومنها الاستقلال والاختلاف عن الناس المحيطين به.</w:t>
      </w:r>
    </w:p>
    <w:p w:rsidR="00EA4F62" w:rsidRPr="00EA4F62" w:rsidRDefault="00EA4F62" w:rsidP="00EA4F62">
      <w:pPr>
        <w:pStyle w:val="a3"/>
        <w:numPr>
          <w:ilvl w:val="0"/>
          <w:numId w:val="19"/>
        </w:numPr>
        <w:autoSpaceDE w:val="0"/>
        <w:autoSpaceDN w:val="0"/>
        <w:adjustRightInd w:val="0"/>
        <w:spacing w:after="0" w:line="240" w:lineRule="auto"/>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t>في عمر عام تبدأ مرحلة الكشف والاستكشاف فتنمو صورة الذات أي الاستقلالية الفردية, إذ يزداد تفاعل الطفل مع الأم ومع الآخرين المحيطين به وهنا تمتزج الاستقلالية الفردية مع البيئة الخارجية ويبدأ الأخذ والعطاء, عندها يستطيع الطفل أن يشعر باستقلاليته والتفريق بين العالمين الخارجي والداخلي.</w:t>
      </w:r>
    </w:p>
    <w:p w:rsidR="00EA4F62" w:rsidRPr="00EA4F62" w:rsidRDefault="00EA4F62" w:rsidP="00EA4F62">
      <w:pPr>
        <w:pStyle w:val="a3"/>
        <w:numPr>
          <w:ilvl w:val="0"/>
          <w:numId w:val="19"/>
        </w:numPr>
        <w:autoSpaceDE w:val="0"/>
        <w:autoSpaceDN w:val="0"/>
        <w:adjustRightInd w:val="0"/>
        <w:spacing w:after="0" w:line="240" w:lineRule="auto"/>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t>عندما يصل الطفل إلى عمر سنتين يزداد تمييزه لاستقلاليته الفردية ويكون متمركزاً حولها وتنمو لديه الاستقلالية الاجتماعية.</w:t>
      </w:r>
    </w:p>
    <w:p w:rsidR="00EA4F62" w:rsidRPr="00EA4F62" w:rsidRDefault="00EA4F62" w:rsidP="00EA4F62">
      <w:pPr>
        <w:pStyle w:val="a3"/>
        <w:numPr>
          <w:ilvl w:val="0"/>
          <w:numId w:val="19"/>
        </w:numPr>
        <w:autoSpaceDE w:val="0"/>
        <w:autoSpaceDN w:val="0"/>
        <w:adjustRightInd w:val="0"/>
        <w:spacing w:after="0" w:line="240" w:lineRule="auto"/>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t>في عمر ثلاث سنوات يكون لدى الطفل صورة شاملة للعالم المحيط به وتزداد فرديته ويعرف أنه يختلف عن شخصيات الآخرين.</w:t>
      </w:r>
    </w:p>
    <w:p w:rsidR="00EA4F62" w:rsidRPr="00EA4F62" w:rsidRDefault="00EA4F62" w:rsidP="00EA4F62">
      <w:pPr>
        <w:pStyle w:val="a3"/>
        <w:numPr>
          <w:ilvl w:val="0"/>
          <w:numId w:val="19"/>
        </w:numPr>
        <w:autoSpaceDE w:val="0"/>
        <w:autoSpaceDN w:val="0"/>
        <w:adjustRightInd w:val="0"/>
        <w:spacing w:after="0" w:line="240" w:lineRule="auto"/>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t>عندما يصل الطفل إلى عمر خمس سنوات يزداد وعيه بذاته وتتبلور استقلاليته, فيقل اعتماده على الوالدين وتتكون بوادر الاستقلالية.</w:t>
      </w:r>
    </w:p>
    <w:p w:rsidR="00EA4F62" w:rsidRPr="00EA4F62" w:rsidRDefault="00EA4F62" w:rsidP="00EA4F62">
      <w:pPr>
        <w:pStyle w:val="a3"/>
        <w:numPr>
          <w:ilvl w:val="0"/>
          <w:numId w:val="19"/>
        </w:numPr>
        <w:autoSpaceDE w:val="0"/>
        <w:autoSpaceDN w:val="0"/>
        <w:adjustRightInd w:val="0"/>
        <w:spacing w:after="0" w:line="240" w:lineRule="auto"/>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t>وعندما يصل إلى عمر 6 سنوات (عمر المدرسة ) يكون للمعلم أثر مهم في نمو ذاته واستقلاليته التي يحصل عليها عن طريق التفاعل الاجتماعي.</w:t>
      </w:r>
    </w:p>
    <w:p w:rsidR="00EA4F62" w:rsidRPr="00EA4F62" w:rsidRDefault="00EA4F62" w:rsidP="00EA4F62">
      <w:pPr>
        <w:pStyle w:val="a3"/>
        <w:numPr>
          <w:ilvl w:val="0"/>
          <w:numId w:val="19"/>
        </w:numPr>
        <w:autoSpaceDE w:val="0"/>
        <w:autoSpaceDN w:val="0"/>
        <w:adjustRightInd w:val="0"/>
        <w:spacing w:after="0" w:line="240" w:lineRule="auto"/>
        <w:jc w:val="both"/>
        <w:rPr>
          <w:rFonts w:ascii="Simplified Arabic" w:hAnsi="Simplified Arabic" w:cs="Simplified Arabic"/>
          <w:sz w:val="28"/>
          <w:szCs w:val="28"/>
          <w:rtl/>
          <w:lang w:bidi="ar-EG"/>
        </w:rPr>
      </w:pPr>
      <w:r w:rsidRPr="00EA4F62">
        <w:rPr>
          <w:rFonts w:ascii="Simplified Arabic" w:hAnsi="Simplified Arabic" w:cs="Simplified Arabic"/>
          <w:sz w:val="28"/>
          <w:szCs w:val="28"/>
          <w:rtl/>
          <w:lang w:bidi="ar-EG"/>
        </w:rPr>
        <w:t>(10 – 12 ) سنة تتطور الاستقلالية وتكون واضحة في مرحلة الطفولة وعند البلوغ والنضج إذ تتميز بقدرة الطفل على إحداث تغيير في اتجاهاته نحو الاستقلالية. وعندما يصل الطفل إلى مرحلة المراهقة يكون أكثر دقة في تقويم استقلاليته, وتصبح لديه القدرة في التأثير في بيئته وفي المواقف الاجتماعية.(زهران , 1977, ص58)</w:t>
      </w:r>
    </w:p>
    <w:p w:rsidR="00537FC8" w:rsidRPr="00EB325E" w:rsidRDefault="00EA4F62" w:rsidP="005B719B">
      <w:pPr>
        <w:tabs>
          <w:tab w:val="center" w:pos="5386"/>
        </w:tabs>
        <w:spacing w:after="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و</w:t>
      </w:r>
      <w:r w:rsidR="00537FC8" w:rsidRPr="00EB325E">
        <w:rPr>
          <w:rFonts w:ascii="Simplified Arabic" w:hAnsi="Simplified Arabic" w:cs="Simplified Arabic"/>
          <w:sz w:val="28"/>
          <w:szCs w:val="28"/>
          <w:rtl/>
          <w:lang w:bidi="ar-EG"/>
        </w:rPr>
        <w:t xml:space="preserve">تعرف </w:t>
      </w:r>
      <w:r w:rsidR="005B719B">
        <w:rPr>
          <w:rFonts w:ascii="Simplified Arabic" w:hAnsi="Simplified Arabic" w:cs="Simplified Arabic" w:hint="cs"/>
          <w:sz w:val="28"/>
          <w:szCs w:val="28"/>
          <w:rtl/>
          <w:lang w:bidi="ar-EG"/>
        </w:rPr>
        <w:t>(</w:t>
      </w:r>
      <w:r w:rsidR="00537FC8" w:rsidRPr="00EB325E">
        <w:rPr>
          <w:rFonts w:ascii="Simplified Arabic" w:hAnsi="Simplified Arabic" w:cs="Simplified Arabic"/>
          <w:sz w:val="28"/>
          <w:szCs w:val="28"/>
          <w:rtl/>
          <w:lang w:bidi="ar-EG"/>
        </w:rPr>
        <w:t>هدى براده</w:t>
      </w:r>
      <w:r w:rsidR="005B719B">
        <w:rPr>
          <w:rFonts w:ascii="Simplified Arabic" w:hAnsi="Simplified Arabic" w:cs="Simplified Arabic" w:hint="cs"/>
          <w:sz w:val="28"/>
          <w:szCs w:val="28"/>
          <w:rtl/>
          <w:lang w:bidi="ar-EG"/>
        </w:rPr>
        <w:t>، 1983)</w:t>
      </w:r>
      <w:r w:rsidR="00537FC8" w:rsidRPr="00EB325E">
        <w:rPr>
          <w:rFonts w:ascii="Simplified Arabic" w:hAnsi="Simplified Arabic" w:cs="Simplified Arabic"/>
          <w:sz w:val="28"/>
          <w:szCs w:val="28"/>
          <w:rtl/>
          <w:lang w:bidi="ar-EG"/>
        </w:rPr>
        <w:t xml:space="preserve"> الاستقلالية الشخص الذى يعتمد على نفسه فى الفكر والعمل, ويتصل بالمجتمع, ويشعر بمسؤليته نحوه, وبحقوقه عليه, وينسجم مع المجتمع, بحيث لا يتلاشى فيه, بل ويحتفظ بفرديته ويشعر بالأمن الشخصى والشعور بالثقة بالنفس.</w:t>
      </w:r>
      <w:r w:rsidR="00537FC8" w:rsidRPr="00EB325E">
        <w:rPr>
          <w:rFonts w:ascii="Simplified Arabic" w:hAnsi="Simplified Arabic" w:cs="Simplified Arabic"/>
          <w:b/>
          <w:bCs/>
          <w:sz w:val="28"/>
          <w:szCs w:val="28"/>
          <w:rtl/>
          <w:lang w:bidi="ar-EG"/>
        </w:rPr>
        <w:t xml:space="preserve"> (هدى برادة وآخرون, 1983, 354)</w:t>
      </w:r>
      <w:r w:rsidR="00600D9D">
        <w:rPr>
          <w:rFonts w:ascii="Simplified Arabic" w:hAnsi="Simplified Arabic" w:cs="Simplified Arabic" w:hint="cs"/>
          <w:b/>
          <w:bCs/>
          <w:sz w:val="28"/>
          <w:szCs w:val="28"/>
          <w:rtl/>
          <w:lang w:bidi="ar-EG"/>
        </w:rPr>
        <w:t xml:space="preserve"> و</w:t>
      </w:r>
      <w:r w:rsidR="00600D9D" w:rsidRPr="00EB325E">
        <w:rPr>
          <w:rFonts w:ascii="Simplified Arabic" w:hAnsi="Simplified Arabic" w:cs="Simplified Arabic"/>
          <w:sz w:val="28"/>
          <w:szCs w:val="28"/>
          <w:rtl/>
          <w:lang w:bidi="ar-EG"/>
        </w:rPr>
        <w:t xml:space="preserve"> </w:t>
      </w:r>
      <w:r w:rsidR="00537FC8" w:rsidRPr="00EB325E">
        <w:rPr>
          <w:rFonts w:ascii="Simplified Arabic" w:hAnsi="Simplified Arabic" w:cs="Simplified Arabic"/>
          <w:sz w:val="28"/>
          <w:szCs w:val="28"/>
          <w:rtl/>
          <w:lang w:bidi="ar-EG"/>
        </w:rPr>
        <w:t xml:space="preserve">يشير </w:t>
      </w:r>
      <w:r w:rsidR="005B719B">
        <w:rPr>
          <w:rFonts w:ascii="Simplified Arabic" w:hAnsi="Simplified Arabic" w:cs="Simplified Arabic" w:hint="cs"/>
          <w:sz w:val="28"/>
          <w:szCs w:val="28"/>
          <w:rtl/>
          <w:lang w:bidi="ar-EG"/>
        </w:rPr>
        <w:t>(</w:t>
      </w:r>
      <w:r w:rsidR="00537FC8" w:rsidRPr="00EB325E">
        <w:rPr>
          <w:rFonts w:ascii="Simplified Arabic" w:hAnsi="Simplified Arabic" w:cs="Simplified Arabic"/>
          <w:sz w:val="28"/>
          <w:szCs w:val="28"/>
          <w:rtl/>
          <w:lang w:bidi="ar-EG"/>
        </w:rPr>
        <w:t>سيد عثمان</w:t>
      </w:r>
      <w:r w:rsidR="005B719B">
        <w:rPr>
          <w:rFonts w:ascii="Simplified Arabic" w:hAnsi="Simplified Arabic" w:cs="Simplified Arabic" w:hint="cs"/>
          <w:sz w:val="28"/>
          <w:szCs w:val="28"/>
          <w:rtl/>
          <w:lang w:bidi="ar-EG"/>
        </w:rPr>
        <w:t>، 1974)</w:t>
      </w:r>
      <w:r w:rsidR="00537FC8" w:rsidRPr="00EB325E">
        <w:rPr>
          <w:rFonts w:ascii="Simplified Arabic" w:hAnsi="Simplified Arabic" w:cs="Simplified Arabic"/>
          <w:sz w:val="28"/>
          <w:szCs w:val="28"/>
          <w:rtl/>
          <w:lang w:bidi="ar-EG"/>
        </w:rPr>
        <w:t xml:space="preserve"> إلى الاستقلالية تتميز عن المسايرة فالفرد فى الإستقلالية يقرر بنفسه ولنفسه مسار حكمه وعقيدته وتصرفه من غير خضوع, غير مستلم للجماعة أو جامحا عليها, أى أن موقفه بإيجابية أكبر منه فى حالة منه فى حالة المسايرة.</w:t>
      </w:r>
      <w:r w:rsidR="00537FC8" w:rsidRPr="00EB325E">
        <w:rPr>
          <w:rFonts w:ascii="Simplified Arabic" w:hAnsi="Simplified Arabic" w:cs="Simplified Arabic"/>
          <w:b/>
          <w:bCs/>
          <w:sz w:val="28"/>
          <w:szCs w:val="28"/>
          <w:rtl/>
          <w:lang w:bidi="ar-EG"/>
        </w:rPr>
        <w:t xml:space="preserve"> (سيد عثمان, 1974, ص 5)</w:t>
      </w:r>
    </w:p>
    <w:p w:rsidR="00537FC8" w:rsidRPr="00EB325E" w:rsidRDefault="00537FC8"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أن الاستقلال هو درجة تحرر الطفل فى سلوكه فى مواقف معينة من رقابه أباء وإشرافهم ومفهوم الاستقلال ومفهوم الإستقلال نسبى يختلف من موقف لأخر من حيث درجته أو مداه, ومن حيث السن التى يتوقع فيها أباء استقلال أطفالهم فى سلوكهم وتحررهم من رقابتهم أو مساعدتهم لهم.</w:t>
      </w:r>
    </w:p>
    <w:p w:rsidR="00537FC8" w:rsidRPr="00EB325E" w:rsidRDefault="00600D9D" w:rsidP="00254087">
      <w:pPr>
        <w:tabs>
          <w:tab w:val="center" w:pos="5386"/>
        </w:tabs>
        <w:spacing w:after="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lastRenderedPageBreak/>
        <w:t>وترى</w:t>
      </w:r>
      <w:r w:rsidR="00537FC8" w:rsidRPr="00EB325E">
        <w:rPr>
          <w:rFonts w:ascii="Simplified Arabic" w:hAnsi="Simplified Arabic" w:cs="Simplified Arabic"/>
          <w:sz w:val="28"/>
          <w:szCs w:val="28"/>
          <w:rtl/>
          <w:lang w:bidi="ar-EG"/>
        </w:rPr>
        <w:t xml:space="preserve"> "ليلى عبدالحميد عبدالحافظ" الاستقلالية</w:t>
      </w:r>
      <w:r w:rsidR="0029142E" w:rsidRPr="00EB325E">
        <w:rPr>
          <w:rFonts w:ascii="Simplified Arabic" w:hAnsi="Simplified Arabic" w:cs="Simplified Arabic"/>
          <w:sz w:val="28"/>
          <w:szCs w:val="28"/>
          <w:rtl/>
          <w:lang w:bidi="ar-EG"/>
        </w:rPr>
        <w:t xml:space="preserve"> </w:t>
      </w:r>
      <w:r w:rsidR="00537FC8" w:rsidRPr="00EB325E">
        <w:rPr>
          <w:rFonts w:ascii="Simplified Arabic" w:hAnsi="Simplified Arabic" w:cs="Simplified Arabic"/>
          <w:sz w:val="28"/>
          <w:szCs w:val="28"/>
          <w:rtl/>
          <w:lang w:bidi="ar-EG"/>
        </w:rPr>
        <w:t>بأنها</w:t>
      </w:r>
      <w:r>
        <w:rPr>
          <w:rFonts w:ascii="Simplified Arabic" w:hAnsi="Simplified Arabic" w:cs="Simplified Arabic" w:hint="cs"/>
          <w:sz w:val="28"/>
          <w:szCs w:val="28"/>
          <w:rtl/>
          <w:lang w:bidi="ar-EG"/>
        </w:rPr>
        <w:t xml:space="preserve"> </w:t>
      </w:r>
      <w:r w:rsidR="00537FC8" w:rsidRPr="00EB325E">
        <w:rPr>
          <w:rFonts w:ascii="Simplified Arabic" w:hAnsi="Simplified Arabic" w:cs="Simplified Arabic"/>
          <w:sz w:val="28"/>
          <w:szCs w:val="28"/>
          <w:rtl/>
          <w:lang w:bidi="ar-EG"/>
        </w:rPr>
        <w:t>كون الشخص يعتمد على نفسه فى قضاء حاجاته من مأكل ومليس وغيرها, كما تتضمن قيامه بعمل واجباته دون الاستعانة بغيره, والاستقلال فى بعض أمور حياته واتخاذ قراراته بنفسه دون طلب المساعدة.</w:t>
      </w:r>
      <w:r w:rsidR="0029142E" w:rsidRPr="00EB325E">
        <w:rPr>
          <w:rFonts w:ascii="Simplified Arabic" w:hAnsi="Simplified Arabic" w:cs="Simplified Arabic"/>
          <w:b/>
          <w:bCs/>
          <w:sz w:val="28"/>
          <w:szCs w:val="28"/>
          <w:rtl/>
          <w:lang w:bidi="ar-EG"/>
        </w:rPr>
        <w:t xml:space="preserve"> </w:t>
      </w:r>
      <w:r w:rsidR="00537FC8" w:rsidRPr="00EB325E">
        <w:rPr>
          <w:rFonts w:ascii="Simplified Arabic" w:hAnsi="Simplified Arabic" w:cs="Simplified Arabic"/>
          <w:b/>
          <w:bCs/>
          <w:sz w:val="28"/>
          <w:szCs w:val="28"/>
          <w:rtl/>
          <w:lang w:bidi="ar-EG"/>
        </w:rPr>
        <w:t>(ليلى عبدالحافظ, 1981, ص 489)</w:t>
      </w:r>
    </w:p>
    <w:p w:rsidR="00537FC8" w:rsidRPr="00EB325E" w:rsidRDefault="00600D9D" w:rsidP="00600D9D">
      <w:pPr>
        <w:tabs>
          <w:tab w:val="center" w:pos="5386"/>
        </w:tabs>
        <w:spacing w:after="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أما</w:t>
      </w:r>
      <w:r w:rsidR="00537FC8" w:rsidRPr="00EB325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00537FC8" w:rsidRPr="00EB325E">
        <w:rPr>
          <w:rFonts w:ascii="Simplified Arabic" w:hAnsi="Simplified Arabic" w:cs="Simplified Arabic"/>
          <w:sz w:val="28"/>
          <w:szCs w:val="28"/>
          <w:rtl/>
          <w:lang w:bidi="ar-EG"/>
        </w:rPr>
        <w:t>نجاح عبدالشهيد</w:t>
      </w:r>
      <w:r>
        <w:rPr>
          <w:rFonts w:ascii="Simplified Arabic" w:hAnsi="Simplified Arabic" w:cs="Simplified Arabic" w:hint="cs"/>
          <w:sz w:val="28"/>
          <w:szCs w:val="28"/>
          <w:rtl/>
          <w:lang w:bidi="ar-EG"/>
        </w:rPr>
        <w:t xml:space="preserve"> ،1994)</w:t>
      </w:r>
      <w:r w:rsidR="00537FC8" w:rsidRPr="00EB325E">
        <w:rPr>
          <w:rFonts w:ascii="Simplified Arabic" w:hAnsi="Simplified Arabic" w:cs="Simplified Arabic"/>
          <w:sz w:val="28"/>
          <w:szCs w:val="28"/>
          <w:rtl/>
          <w:lang w:bidi="ar-EG"/>
        </w:rPr>
        <w:t xml:space="preserve"> </w:t>
      </w:r>
      <w:r w:rsidR="00EA4F62">
        <w:rPr>
          <w:rFonts w:ascii="Simplified Arabic" w:hAnsi="Simplified Arabic" w:cs="Simplified Arabic" w:hint="cs"/>
          <w:sz w:val="28"/>
          <w:szCs w:val="28"/>
          <w:rtl/>
          <w:lang w:bidi="ar-EG"/>
        </w:rPr>
        <w:t xml:space="preserve">تري </w:t>
      </w:r>
      <w:r w:rsidR="00537FC8" w:rsidRPr="00EB325E">
        <w:rPr>
          <w:rFonts w:ascii="Simplified Arabic" w:hAnsi="Simplified Arabic" w:cs="Simplified Arabic"/>
          <w:sz w:val="28"/>
          <w:szCs w:val="28"/>
          <w:rtl/>
          <w:lang w:bidi="ar-EG"/>
        </w:rPr>
        <w:t>الاستقلالية بأنها الإعتماد على النفس والثقة بها فى المواقف المختلفة والقدرة على اتخاذ القرارت وتحمل المسئولية والإحساس بحق الاختيار.</w:t>
      </w:r>
      <w:r w:rsidR="0029142E" w:rsidRPr="00EB325E">
        <w:rPr>
          <w:rFonts w:ascii="Simplified Arabic" w:hAnsi="Simplified Arabic" w:cs="Simplified Arabic"/>
          <w:b/>
          <w:bCs/>
          <w:sz w:val="28"/>
          <w:szCs w:val="28"/>
          <w:rtl/>
          <w:lang w:bidi="ar-EG"/>
        </w:rPr>
        <w:t xml:space="preserve"> </w:t>
      </w:r>
      <w:r w:rsidR="00537FC8" w:rsidRPr="00EB325E">
        <w:rPr>
          <w:rFonts w:ascii="Simplified Arabic" w:hAnsi="Simplified Arabic" w:cs="Simplified Arabic"/>
          <w:b/>
          <w:bCs/>
          <w:sz w:val="28"/>
          <w:szCs w:val="28"/>
          <w:rtl/>
          <w:lang w:bidi="ar-EG"/>
        </w:rPr>
        <w:t>(نجاح عبدالشهيد, 1994, ص 23)</w:t>
      </w:r>
    </w:p>
    <w:p w:rsidR="00537FC8" w:rsidRPr="00EB325E" w:rsidRDefault="00537FC8"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sz w:val="28"/>
          <w:szCs w:val="28"/>
          <w:rtl/>
          <w:lang w:bidi="ar-EG"/>
        </w:rPr>
        <w:t>يعرف "حامد زهران الاستقلالية بأنها حاجة الطفل إلى تحمل المسئولية ثم تحمل المسئولية كاملة لاحقا, والشعور بالحرية والاستقلال فى تيسير أموره بنفسه وتصبح له شخصية مستقلة ووجهة نظر خاصة.</w:t>
      </w:r>
      <w:r w:rsidR="0029142E" w:rsidRPr="00EB325E">
        <w:rPr>
          <w:rFonts w:ascii="Simplified Arabic" w:hAnsi="Simplified Arabic" w:cs="Simplified Arabic"/>
          <w:b/>
          <w:bCs/>
          <w:sz w:val="28"/>
          <w:szCs w:val="28"/>
          <w:rtl/>
          <w:lang w:bidi="ar-EG"/>
        </w:rPr>
        <w:t xml:space="preserve"> </w:t>
      </w:r>
      <w:r w:rsidRPr="00EB325E">
        <w:rPr>
          <w:rFonts w:ascii="Simplified Arabic" w:hAnsi="Simplified Arabic" w:cs="Simplified Arabic"/>
          <w:b/>
          <w:bCs/>
          <w:sz w:val="28"/>
          <w:szCs w:val="28"/>
          <w:rtl/>
          <w:lang w:bidi="ar-EG"/>
        </w:rPr>
        <w:t>(حامد زهران, 1990, ص 297)</w:t>
      </w:r>
    </w:p>
    <w:p w:rsidR="00537FC8" w:rsidRPr="00EB325E" w:rsidRDefault="00537FC8"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sz w:val="28"/>
          <w:szCs w:val="28"/>
          <w:rtl/>
          <w:lang w:bidi="ar-EG"/>
        </w:rPr>
        <w:t>يعرف "حمدى ياسين" الاستقلالية بأنها شعور المرء بالثقة والأمن, وقدرته على إصدار القرارات وتحمل مسئولية الذات والآخر مع إنجاز الأهداف بثبات دون الإعتماد على الآخرين.</w:t>
      </w:r>
      <w:r w:rsidR="0029142E" w:rsidRPr="00EB325E">
        <w:rPr>
          <w:rFonts w:ascii="Simplified Arabic" w:hAnsi="Simplified Arabic" w:cs="Simplified Arabic"/>
          <w:b/>
          <w:bCs/>
          <w:sz w:val="28"/>
          <w:szCs w:val="28"/>
          <w:rtl/>
          <w:lang w:bidi="ar-EG"/>
        </w:rPr>
        <w:t xml:space="preserve"> </w:t>
      </w:r>
      <w:r w:rsidRPr="00EB325E">
        <w:rPr>
          <w:rFonts w:ascii="Simplified Arabic" w:hAnsi="Simplified Arabic" w:cs="Simplified Arabic"/>
          <w:b/>
          <w:bCs/>
          <w:sz w:val="28"/>
          <w:szCs w:val="28"/>
          <w:rtl/>
          <w:lang w:bidi="ar-EG"/>
        </w:rPr>
        <w:t>(حمدى ياسين, 1991, ص 55)</w:t>
      </w:r>
    </w:p>
    <w:p w:rsidR="00537FC8" w:rsidRPr="00EB325E" w:rsidRDefault="00537FC8"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sz w:val="28"/>
          <w:szCs w:val="28"/>
          <w:rtl/>
          <w:lang w:bidi="ar-EG"/>
        </w:rPr>
        <w:t>عرف "شايفر" الاستقلالية بأنها شعور الطفل بأن الوالد يرغب فى إن يسمح له بالتصرف وحدة دون تدخل منه فى نشاطه داخل المنزل ويتركه يتخذ قراراته الخاصة بفرده.</w:t>
      </w:r>
      <w:r w:rsidR="0029142E" w:rsidRPr="00EB325E">
        <w:rPr>
          <w:rFonts w:ascii="Simplified Arabic" w:hAnsi="Simplified Arabic" w:cs="Simplified Arabic"/>
          <w:b/>
          <w:bCs/>
          <w:sz w:val="28"/>
          <w:szCs w:val="28"/>
          <w:rtl/>
          <w:lang w:bidi="ar-EG"/>
        </w:rPr>
        <w:t xml:space="preserve"> </w:t>
      </w:r>
      <w:r w:rsidRPr="00EB325E">
        <w:rPr>
          <w:rFonts w:ascii="Simplified Arabic" w:hAnsi="Simplified Arabic" w:cs="Simplified Arabic"/>
          <w:b/>
          <w:bCs/>
          <w:sz w:val="28"/>
          <w:szCs w:val="28"/>
          <w:rtl/>
          <w:lang w:bidi="ar-EG"/>
        </w:rPr>
        <w:t>(نقلاً عن : نجاح عبدالشهيد, 1994, ص 5)</w:t>
      </w:r>
    </w:p>
    <w:p w:rsidR="00537FC8" w:rsidRPr="00EB325E" w:rsidRDefault="00537FC8"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ومن استعراض التعريفات السابقة للاستقلالية نجد أنها اتفقت على عدة عناصر أو إبعاد أساسية للاستقلالية أهمها:</w:t>
      </w:r>
    </w:p>
    <w:p w:rsidR="00537FC8" w:rsidRPr="00EB325E" w:rsidRDefault="00537FC8"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الاعتماد على النفس , سواء فى الفكر أو العمل.</w:t>
      </w:r>
    </w:p>
    <w:p w:rsidR="00537FC8" w:rsidRPr="00EB325E" w:rsidRDefault="00537FC8"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تحمل المسئولية.</w:t>
      </w:r>
    </w:p>
    <w:p w:rsidR="00537FC8" w:rsidRPr="00EB325E" w:rsidRDefault="00537FC8"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القدرة على إتخاذ القرار فى بعض الأمور.</w:t>
      </w:r>
    </w:p>
    <w:p w:rsidR="00537FC8" w:rsidRPr="00EB325E" w:rsidRDefault="00537FC8"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الشعور بالمسئولية تجاه المجتمع والقدرة على الاتصال به.</w:t>
      </w:r>
    </w:p>
    <w:p w:rsidR="00537FC8" w:rsidRPr="00EB325E" w:rsidRDefault="00537FC8"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التحرر من رقابة الأباء وإشراقهم فى بعض المواقف.</w:t>
      </w:r>
    </w:p>
    <w:p w:rsidR="0029142E" w:rsidRPr="00EB325E" w:rsidRDefault="00537FC8"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الخروج من دائرة التمركز حول الذات.</w:t>
      </w:r>
    </w:p>
    <w:p w:rsidR="008712A5" w:rsidRPr="00EB325E" w:rsidRDefault="008712A5"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منهج الدراسة وإجراءاتها</w:t>
      </w:r>
    </w:p>
    <w:p w:rsidR="008712A5" w:rsidRPr="00EB325E" w:rsidRDefault="00E36890"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 xml:space="preserve">أولا : </w:t>
      </w:r>
      <w:r w:rsidR="008712A5" w:rsidRPr="00EB325E">
        <w:rPr>
          <w:rFonts w:ascii="Simplified Arabic" w:hAnsi="Simplified Arabic" w:cs="Simplified Arabic"/>
          <w:b/>
          <w:bCs/>
          <w:sz w:val="28"/>
          <w:szCs w:val="28"/>
          <w:rtl/>
          <w:lang w:bidi="ar-EG"/>
        </w:rPr>
        <w:t>المنهج:</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استخدمت الدراسة الحالية المنهج التجريبى وتقوم الدراسة التجريبية على أفتراض</w:t>
      </w:r>
      <w:r w:rsidR="00F96240"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اساسى</w:t>
      </w:r>
      <w:r w:rsidR="00F96240"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مؤدا</w:t>
      </w:r>
      <w:r w:rsidR="00F96240" w:rsidRPr="00EB325E">
        <w:rPr>
          <w:rFonts w:ascii="Simplified Arabic" w:hAnsi="Simplified Arabic" w:cs="Simplified Arabic"/>
          <w:sz w:val="28"/>
          <w:szCs w:val="28"/>
          <w:rtl/>
          <w:lang w:bidi="ar-EG"/>
        </w:rPr>
        <w:t>ه</w:t>
      </w:r>
      <w:r w:rsidRPr="00EB325E">
        <w:rPr>
          <w:rFonts w:ascii="Simplified Arabic" w:hAnsi="Simplified Arabic" w:cs="Simplified Arabic"/>
          <w:sz w:val="28"/>
          <w:szCs w:val="28"/>
          <w:rtl/>
          <w:lang w:bidi="ar-EG"/>
        </w:rPr>
        <w:t xml:space="preserve"> أنه إذا كان هناك فروق أو تغيرات يظهر على أفراد العينة بعد إدخال المتغير المستقل (البرنامج) يكون السبب فى هذه التغيرات هو المتغير المستقل, ويسمى السلوك الناتج عن المتغير المستقل فيسمى بالمتغير التابع.</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2 ـ التصميم التجريبى</w:t>
      </w:r>
      <w:r w:rsidRPr="00EB325E">
        <w:rPr>
          <w:rFonts w:ascii="Simplified Arabic" w:hAnsi="Simplified Arabic" w:cs="Simplified Arabic"/>
          <w:b/>
          <w:bCs/>
          <w:sz w:val="28"/>
          <w:szCs w:val="28"/>
          <w:lang w:bidi="ar-EG"/>
        </w:rPr>
        <w:t>Expermental Design</w:t>
      </w:r>
      <w:r w:rsidRPr="00EB325E">
        <w:rPr>
          <w:rFonts w:ascii="Simplified Arabic" w:hAnsi="Simplified Arabic" w:cs="Simplified Arabic"/>
          <w:b/>
          <w:bCs/>
          <w:sz w:val="28"/>
          <w:szCs w:val="28"/>
          <w:rtl/>
          <w:lang w:bidi="ar-EG"/>
        </w:rPr>
        <w:t>:</w:t>
      </w:r>
    </w:p>
    <w:p w:rsidR="008712A5" w:rsidRPr="00EB325E" w:rsidRDefault="008712A5" w:rsidP="00EA2F56">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الدراسة الحالية تعتمد على التصميم بقياس قبلى وبعدى لمجموعة واحدة, وفى هذا التصميم يتم إجراء القياس لجميع الأفراد (عينة الدراسة) ثم يتم إدخال المتغير المستقل (برنامج الدراسة) ثم قياس القياس البعدى لنفس الأفراد, ويتم حساب درجات القياسين ا</w:t>
      </w:r>
      <w:r w:rsidR="00E36890" w:rsidRPr="00EB325E">
        <w:rPr>
          <w:rFonts w:ascii="Simplified Arabic" w:hAnsi="Simplified Arabic" w:cs="Simplified Arabic"/>
          <w:sz w:val="28"/>
          <w:szCs w:val="28"/>
          <w:rtl/>
          <w:lang w:bidi="ar-EG"/>
        </w:rPr>
        <w:t xml:space="preserve">القبلى </w:t>
      </w:r>
      <w:r w:rsidRPr="00EB325E">
        <w:rPr>
          <w:rFonts w:ascii="Simplified Arabic" w:hAnsi="Simplified Arabic" w:cs="Simplified Arabic"/>
          <w:sz w:val="28"/>
          <w:szCs w:val="28"/>
          <w:rtl/>
          <w:lang w:bidi="ar-EG"/>
        </w:rPr>
        <w:t>والبعدى ويكون أى تغير فى درجات القياس البعدى سببه هو المتغير المستقل (البرنامج).</w:t>
      </w:r>
    </w:p>
    <w:p w:rsidR="008712A5" w:rsidRPr="00EB325E" w:rsidRDefault="008712A5"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 xml:space="preserve">ثانيًا </w:t>
      </w:r>
      <w:r w:rsidR="0017269C" w:rsidRPr="00EB325E">
        <w:rPr>
          <w:rFonts w:ascii="Simplified Arabic" w:hAnsi="Simplified Arabic" w:cs="Simplified Arabic"/>
          <w:b/>
          <w:bCs/>
          <w:sz w:val="28"/>
          <w:szCs w:val="28"/>
          <w:u w:val="single"/>
          <w:rtl/>
          <w:lang w:bidi="ar-EG"/>
        </w:rPr>
        <w:t xml:space="preserve">: </w:t>
      </w:r>
      <w:r w:rsidRPr="00EB325E">
        <w:rPr>
          <w:rFonts w:ascii="Simplified Arabic" w:hAnsi="Simplified Arabic" w:cs="Simplified Arabic"/>
          <w:b/>
          <w:bCs/>
          <w:sz w:val="28"/>
          <w:szCs w:val="28"/>
          <w:u w:val="single"/>
          <w:rtl/>
          <w:lang w:bidi="ar-EG"/>
        </w:rPr>
        <w:t>عينة الدراسة:</w:t>
      </w:r>
    </w:p>
    <w:p w:rsidR="008712A5" w:rsidRPr="00EB325E" w:rsidRDefault="008712A5" w:rsidP="00EA2F56">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تكونت عينة الدراسة من اثن</w:t>
      </w:r>
      <w:r w:rsidR="00E36890" w:rsidRPr="00EB325E">
        <w:rPr>
          <w:rFonts w:ascii="Simplified Arabic" w:hAnsi="Simplified Arabic" w:cs="Simplified Arabic"/>
          <w:sz w:val="28"/>
          <w:szCs w:val="28"/>
          <w:rtl/>
          <w:lang w:bidi="ar-EG"/>
        </w:rPr>
        <w:t>ت</w:t>
      </w:r>
      <w:r w:rsidRPr="00EB325E">
        <w:rPr>
          <w:rFonts w:ascii="Simplified Arabic" w:hAnsi="Simplified Arabic" w:cs="Simplified Arabic"/>
          <w:sz w:val="28"/>
          <w:szCs w:val="28"/>
          <w:rtl/>
          <w:lang w:bidi="ar-EG"/>
        </w:rPr>
        <w:t xml:space="preserve">ى عشر </w:t>
      </w:r>
      <w:r w:rsidR="00E36890" w:rsidRPr="00EB325E">
        <w:rPr>
          <w:rFonts w:ascii="Simplified Arabic" w:hAnsi="Simplified Arabic" w:cs="Simplified Arabic"/>
          <w:sz w:val="28"/>
          <w:szCs w:val="28"/>
          <w:rtl/>
          <w:lang w:bidi="ar-EG"/>
        </w:rPr>
        <w:t>طفلا</w:t>
      </w:r>
      <w:r w:rsidRPr="00EB325E">
        <w:rPr>
          <w:rFonts w:ascii="Simplified Arabic" w:hAnsi="Simplified Arabic" w:cs="Simplified Arabic"/>
          <w:sz w:val="28"/>
          <w:szCs w:val="28"/>
          <w:rtl/>
          <w:lang w:bidi="ar-EG"/>
        </w:rPr>
        <w:t xml:space="preserve"> من الجنسين من </w:t>
      </w:r>
      <w:r w:rsidR="00E36890" w:rsidRPr="00EB325E">
        <w:rPr>
          <w:rFonts w:ascii="Simplified Arabic" w:hAnsi="Simplified Arabic" w:cs="Simplified Arabic"/>
          <w:sz w:val="28"/>
          <w:szCs w:val="28"/>
          <w:rtl/>
          <w:lang w:bidi="ar-EG"/>
        </w:rPr>
        <w:t xml:space="preserve">الاطفال التوحديين وهم اجمالى الاطفال الذين يتراوح أعمارهم بين </w:t>
      </w:r>
      <w:r w:rsidRPr="00EB325E">
        <w:rPr>
          <w:rFonts w:ascii="Simplified Arabic" w:hAnsi="Simplified Arabic" w:cs="Simplified Arabic"/>
          <w:sz w:val="28"/>
          <w:szCs w:val="28"/>
          <w:rtl/>
          <w:lang w:bidi="ar-EG"/>
        </w:rPr>
        <w:t xml:space="preserve"> 4 </w:t>
      </w:r>
      <w:r w:rsidR="00EA2F56">
        <w:rPr>
          <w:rFonts w:ascii="Simplified Arabic" w:hAnsi="Simplified Arabic" w:cs="Simplified Arabic" w:hint="cs"/>
          <w:sz w:val="28"/>
          <w:szCs w:val="28"/>
          <w:rtl/>
          <w:lang w:bidi="ar-EG"/>
        </w:rPr>
        <w:t>-</w:t>
      </w:r>
      <w:r w:rsidRPr="00EB325E">
        <w:rPr>
          <w:rFonts w:ascii="Simplified Arabic" w:hAnsi="Simplified Arabic" w:cs="Simplified Arabic"/>
          <w:sz w:val="28"/>
          <w:szCs w:val="28"/>
          <w:rtl/>
          <w:lang w:bidi="ar-EG"/>
        </w:rPr>
        <w:t>6 سنوات</w:t>
      </w:r>
      <w:r w:rsidR="00E36890" w:rsidRPr="00EB325E">
        <w:rPr>
          <w:rFonts w:ascii="Simplified Arabic" w:hAnsi="Simplified Arabic" w:cs="Simplified Arabic"/>
          <w:sz w:val="28"/>
          <w:szCs w:val="28"/>
          <w:rtl/>
          <w:lang w:bidi="ar-EG"/>
        </w:rPr>
        <w:t xml:space="preserve"> وتم </w:t>
      </w:r>
      <w:r w:rsidRPr="00EB325E">
        <w:rPr>
          <w:rFonts w:ascii="Simplified Arabic" w:hAnsi="Simplified Arabic" w:cs="Simplified Arabic"/>
          <w:sz w:val="28"/>
          <w:szCs w:val="28"/>
          <w:rtl/>
          <w:lang w:bidi="ar-EG"/>
        </w:rPr>
        <w:t>تحديد أعمارهم العقلية من خلال سجلات المدرسة واستمارات قبولهم وشهادات ميلادهم.</w:t>
      </w:r>
    </w:p>
    <w:p w:rsidR="008712A5" w:rsidRPr="00EB325E" w:rsidRDefault="00E36890"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وتم</w:t>
      </w:r>
      <w:r w:rsidR="008712A5" w:rsidRPr="00EB325E">
        <w:rPr>
          <w:rFonts w:ascii="Simplified Arabic" w:hAnsi="Simplified Arabic" w:cs="Simplified Arabic"/>
          <w:sz w:val="28"/>
          <w:szCs w:val="28"/>
          <w:rtl/>
          <w:lang w:bidi="ar-EG"/>
        </w:rPr>
        <w:t xml:space="preserve"> إرسال خطابات ل</w:t>
      </w:r>
      <w:r w:rsidR="00683586">
        <w:rPr>
          <w:rFonts w:ascii="Simplified Arabic" w:hAnsi="Simplified Arabic" w:cs="Simplified Arabic" w:hint="cs"/>
          <w:sz w:val="28"/>
          <w:szCs w:val="28"/>
          <w:rtl/>
          <w:lang w:bidi="ar-EG"/>
        </w:rPr>
        <w:t>أ</w:t>
      </w:r>
      <w:r w:rsidR="008712A5" w:rsidRPr="00EB325E">
        <w:rPr>
          <w:rFonts w:ascii="Simplified Arabic" w:hAnsi="Simplified Arabic" w:cs="Simplified Arabic"/>
          <w:sz w:val="28"/>
          <w:szCs w:val="28"/>
          <w:rtl/>
          <w:lang w:bidi="ar-EG"/>
        </w:rPr>
        <w:t>ولياء أمورهم لإستيفاء البيانات المطلوبة للكاملة عن الاطفال وكذلك الموافقة المكتوبة من أولياء الأمور على اشتراك الاطفال فى الدراسة.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يتم التطبيق القبلى للمقياس (الاستقلالية) على العينة ن = (12 من الجنسين) ثم تطبيق البرنامج المعد, ثم إجراء التطبيق البعدى للمقياس </w:t>
      </w:r>
      <w:r w:rsidR="00683586">
        <w:rPr>
          <w:rFonts w:ascii="Simplified Arabic" w:hAnsi="Simplified Arabic" w:cs="Simplified Arabic" w:hint="cs"/>
          <w:sz w:val="28"/>
          <w:szCs w:val="28"/>
          <w:rtl/>
          <w:lang w:bidi="ar-EG"/>
        </w:rPr>
        <w:t>.</w:t>
      </w:r>
    </w:p>
    <w:p w:rsidR="008712A5"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ـ تجانس </w:t>
      </w:r>
      <w:r w:rsidR="0017269C" w:rsidRPr="00EB325E">
        <w:rPr>
          <w:rFonts w:ascii="Simplified Arabic" w:hAnsi="Simplified Arabic" w:cs="Simplified Arabic"/>
          <w:sz w:val="28"/>
          <w:szCs w:val="28"/>
          <w:rtl/>
          <w:lang w:bidi="ar-EG"/>
        </w:rPr>
        <w:t xml:space="preserve">عينة الدراسة </w:t>
      </w:r>
      <w:r w:rsidRPr="00EB325E">
        <w:rPr>
          <w:rFonts w:ascii="Simplified Arabic" w:hAnsi="Simplified Arabic" w:cs="Simplified Arabic"/>
          <w:sz w:val="28"/>
          <w:szCs w:val="28"/>
          <w:rtl/>
          <w:lang w:bidi="ar-EG"/>
        </w:rPr>
        <w:t xml:space="preserve"> من حيث الاستقلالية كما يتضح فى الجدول ال</w:t>
      </w:r>
      <w:r w:rsidR="0017269C" w:rsidRPr="00EB325E">
        <w:rPr>
          <w:rFonts w:ascii="Simplified Arabic" w:hAnsi="Simplified Arabic" w:cs="Simplified Arabic"/>
          <w:sz w:val="28"/>
          <w:szCs w:val="28"/>
          <w:rtl/>
          <w:lang w:bidi="ar-EG"/>
        </w:rPr>
        <w:t>آ</w:t>
      </w:r>
      <w:r w:rsidRPr="00EB325E">
        <w:rPr>
          <w:rFonts w:ascii="Simplified Arabic" w:hAnsi="Simplified Arabic" w:cs="Simplified Arabic"/>
          <w:sz w:val="28"/>
          <w:szCs w:val="28"/>
          <w:rtl/>
          <w:lang w:bidi="ar-EG"/>
        </w:rPr>
        <w:t>تى:</w:t>
      </w:r>
    </w:p>
    <w:p w:rsidR="00BC016A" w:rsidRPr="00EB325E" w:rsidRDefault="00BC016A" w:rsidP="00254087">
      <w:pPr>
        <w:tabs>
          <w:tab w:val="center" w:pos="5386"/>
        </w:tabs>
        <w:spacing w:after="0"/>
        <w:jc w:val="both"/>
        <w:rPr>
          <w:rFonts w:ascii="Simplified Arabic" w:hAnsi="Simplified Arabic" w:cs="Simplified Arabic"/>
          <w:sz w:val="28"/>
          <w:szCs w:val="28"/>
          <w:rtl/>
          <w:lang w:bidi="ar-EG"/>
        </w:rPr>
      </w:pPr>
    </w:p>
    <w:p w:rsidR="008712A5" w:rsidRPr="00EB325E" w:rsidRDefault="008712A5"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جدول (</w:t>
      </w:r>
      <w:r w:rsidR="0017269C" w:rsidRPr="00EB325E">
        <w:rPr>
          <w:rFonts w:ascii="Simplified Arabic" w:hAnsi="Simplified Arabic" w:cs="Simplified Arabic"/>
          <w:sz w:val="28"/>
          <w:szCs w:val="28"/>
          <w:rtl/>
          <w:lang w:bidi="ar-EG"/>
        </w:rPr>
        <w:t>1</w:t>
      </w:r>
      <w:r w:rsidRPr="00EB325E">
        <w:rPr>
          <w:rFonts w:ascii="Simplified Arabic" w:hAnsi="Simplified Arabic" w:cs="Simplified Arabic"/>
          <w:sz w:val="28"/>
          <w:szCs w:val="28"/>
          <w:rtl/>
          <w:lang w:bidi="ar-EG"/>
        </w:rPr>
        <w:t>)</w:t>
      </w:r>
      <w:r w:rsidR="0017269C" w:rsidRPr="00EB325E">
        <w:rPr>
          <w:rFonts w:ascii="Simplified Arabic" w:hAnsi="Simplified Arabic" w:cs="Simplified Arabic"/>
          <w:sz w:val="28"/>
          <w:szCs w:val="28"/>
          <w:rtl/>
          <w:lang w:bidi="ar-EG"/>
        </w:rPr>
        <w:t xml:space="preserve"> مدى تجانس العينة من حيث المهارات الاستقلالية </w:t>
      </w:r>
    </w:p>
    <w:tbl>
      <w:tblPr>
        <w:tblStyle w:val="a4"/>
        <w:bidiVisual/>
        <w:tblW w:w="0" w:type="auto"/>
        <w:tblInd w:w="248" w:type="dxa"/>
        <w:tblLook w:val="04A0"/>
      </w:tblPr>
      <w:tblGrid>
        <w:gridCol w:w="2681"/>
        <w:gridCol w:w="988"/>
        <w:gridCol w:w="1103"/>
        <w:gridCol w:w="1858"/>
        <w:gridCol w:w="1644"/>
      </w:tblGrid>
      <w:tr w:rsidR="008712A5" w:rsidRPr="00EB325E" w:rsidTr="00683586">
        <w:tc>
          <w:tcPr>
            <w:tcW w:w="2681" w:type="dxa"/>
          </w:tcPr>
          <w:p w:rsidR="008712A5" w:rsidRPr="00EB325E" w:rsidRDefault="008712A5" w:rsidP="00254087">
            <w:pPr>
              <w:tabs>
                <w:tab w:val="center" w:pos="5386"/>
              </w:tabs>
              <w:spacing w:after="0"/>
              <w:jc w:val="center"/>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المهارات الاستقلالية</w:t>
            </w:r>
          </w:p>
        </w:tc>
        <w:tc>
          <w:tcPr>
            <w:tcW w:w="988" w:type="dxa"/>
          </w:tcPr>
          <w:p w:rsidR="008712A5" w:rsidRPr="00EB325E" w:rsidRDefault="008712A5"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النوع</w:t>
            </w:r>
          </w:p>
        </w:tc>
        <w:tc>
          <w:tcPr>
            <w:tcW w:w="1103" w:type="dxa"/>
          </w:tcPr>
          <w:p w:rsidR="008712A5" w:rsidRPr="00EB325E" w:rsidRDefault="008712A5"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العدد</w:t>
            </w:r>
          </w:p>
        </w:tc>
        <w:tc>
          <w:tcPr>
            <w:tcW w:w="1858" w:type="dxa"/>
          </w:tcPr>
          <w:p w:rsidR="008712A5" w:rsidRPr="00EB325E" w:rsidRDefault="008712A5"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المتوسط</w:t>
            </w:r>
          </w:p>
        </w:tc>
        <w:tc>
          <w:tcPr>
            <w:tcW w:w="1644" w:type="dxa"/>
          </w:tcPr>
          <w:p w:rsidR="008712A5" w:rsidRPr="00EB325E" w:rsidRDefault="008712A5"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الانحراف المعيارى</w:t>
            </w:r>
          </w:p>
        </w:tc>
      </w:tr>
      <w:tr w:rsidR="00683586" w:rsidRPr="00EB325E" w:rsidTr="00683586">
        <w:tc>
          <w:tcPr>
            <w:tcW w:w="2681" w:type="dxa"/>
            <w:vMerge w:val="restart"/>
          </w:tcPr>
          <w:p w:rsidR="00683586" w:rsidRPr="00EB325E" w:rsidRDefault="00D43932"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مهارات رئيسية </w:t>
            </w:r>
            <w:r>
              <w:rPr>
                <w:rFonts w:ascii="Simplified Arabic" w:hAnsi="Simplified Arabic" w:cs="Simplified Arabic" w:hint="cs"/>
                <w:sz w:val="28"/>
                <w:szCs w:val="28"/>
                <w:rtl/>
                <w:lang w:bidi="ar-EG"/>
              </w:rPr>
              <w:t>" الاكل والشرب والنظافة الشخصية "</w:t>
            </w:r>
          </w:p>
        </w:tc>
        <w:tc>
          <w:tcPr>
            <w:tcW w:w="988"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الذكور</w:t>
            </w:r>
          </w:p>
        </w:tc>
        <w:tc>
          <w:tcPr>
            <w:tcW w:w="1103"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7</w:t>
            </w:r>
          </w:p>
        </w:tc>
        <w:tc>
          <w:tcPr>
            <w:tcW w:w="1858"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24.0000</w:t>
            </w:r>
          </w:p>
        </w:tc>
        <w:tc>
          <w:tcPr>
            <w:tcW w:w="1644"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4.93288</w:t>
            </w:r>
          </w:p>
        </w:tc>
      </w:tr>
      <w:tr w:rsidR="00683586" w:rsidRPr="00EB325E" w:rsidTr="00683586">
        <w:tc>
          <w:tcPr>
            <w:tcW w:w="2681" w:type="dxa"/>
            <w:vMerge/>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p>
        </w:tc>
        <w:tc>
          <w:tcPr>
            <w:tcW w:w="988"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الأناث</w:t>
            </w:r>
          </w:p>
        </w:tc>
        <w:tc>
          <w:tcPr>
            <w:tcW w:w="1103"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5</w:t>
            </w:r>
          </w:p>
        </w:tc>
        <w:tc>
          <w:tcPr>
            <w:tcW w:w="1858"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26.6000</w:t>
            </w:r>
          </w:p>
        </w:tc>
        <w:tc>
          <w:tcPr>
            <w:tcW w:w="1644"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2.88097</w:t>
            </w:r>
          </w:p>
        </w:tc>
      </w:tr>
      <w:tr w:rsidR="00683586" w:rsidRPr="00EB325E" w:rsidTr="00683586">
        <w:tc>
          <w:tcPr>
            <w:tcW w:w="2681" w:type="dxa"/>
            <w:vMerge w:val="restart"/>
          </w:tcPr>
          <w:p w:rsidR="00683586" w:rsidRPr="00EB325E" w:rsidRDefault="00D43932"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مهارات الاعتماد </w:t>
            </w:r>
            <w:r>
              <w:rPr>
                <w:rFonts w:ascii="Simplified Arabic" w:hAnsi="Simplified Arabic" w:cs="Simplified Arabic" w:hint="cs"/>
                <w:sz w:val="28"/>
                <w:szCs w:val="28"/>
                <w:rtl/>
                <w:lang w:bidi="ar-EG"/>
              </w:rPr>
              <w:t xml:space="preserve">على نفسه فى شئون المنزل </w:t>
            </w:r>
            <w:r w:rsidRPr="00EB325E">
              <w:rPr>
                <w:rFonts w:ascii="Simplified Arabic" w:hAnsi="Simplified Arabic" w:cs="Simplified Arabic"/>
                <w:sz w:val="28"/>
                <w:szCs w:val="28"/>
                <w:rtl/>
                <w:lang w:bidi="ar-EG"/>
              </w:rPr>
              <w:t xml:space="preserve"> </w:t>
            </w:r>
          </w:p>
        </w:tc>
        <w:tc>
          <w:tcPr>
            <w:tcW w:w="988"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الذكور</w:t>
            </w:r>
          </w:p>
        </w:tc>
        <w:tc>
          <w:tcPr>
            <w:tcW w:w="1103"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7</w:t>
            </w:r>
          </w:p>
        </w:tc>
        <w:tc>
          <w:tcPr>
            <w:tcW w:w="1858"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17.0000</w:t>
            </w:r>
          </w:p>
        </w:tc>
        <w:tc>
          <w:tcPr>
            <w:tcW w:w="1644" w:type="dxa"/>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3.26599</w:t>
            </w:r>
          </w:p>
        </w:tc>
      </w:tr>
      <w:tr w:rsidR="00683586" w:rsidRPr="00EB325E" w:rsidTr="00683586">
        <w:trPr>
          <w:trHeight w:val="435"/>
        </w:trPr>
        <w:tc>
          <w:tcPr>
            <w:tcW w:w="2681" w:type="dxa"/>
            <w:vMerge/>
            <w:tcBorders>
              <w:bottom w:val="single" w:sz="4" w:space="0" w:color="auto"/>
            </w:tcBorders>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p>
        </w:tc>
        <w:tc>
          <w:tcPr>
            <w:tcW w:w="988" w:type="dxa"/>
            <w:tcBorders>
              <w:bottom w:val="single" w:sz="4" w:space="0" w:color="auto"/>
            </w:tcBorders>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الأناث</w:t>
            </w:r>
          </w:p>
        </w:tc>
        <w:tc>
          <w:tcPr>
            <w:tcW w:w="1103" w:type="dxa"/>
            <w:tcBorders>
              <w:bottom w:val="single" w:sz="4" w:space="0" w:color="auto"/>
            </w:tcBorders>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5</w:t>
            </w:r>
          </w:p>
        </w:tc>
        <w:tc>
          <w:tcPr>
            <w:tcW w:w="1858" w:type="dxa"/>
            <w:tcBorders>
              <w:bottom w:val="single" w:sz="4" w:space="0" w:color="auto"/>
            </w:tcBorders>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20.0000</w:t>
            </w:r>
          </w:p>
        </w:tc>
        <w:tc>
          <w:tcPr>
            <w:tcW w:w="1644" w:type="dxa"/>
            <w:tcBorders>
              <w:bottom w:val="single" w:sz="4" w:space="0" w:color="auto"/>
            </w:tcBorders>
          </w:tcPr>
          <w:p w:rsidR="00683586" w:rsidRPr="00EB325E" w:rsidRDefault="00683586" w:rsidP="0025408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2.00000</w:t>
            </w:r>
          </w:p>
        </w:tc>
      </w:tr>
      <w:tr w:rsidR="00683586" w:rsidRPr="00EB325E" w:rsidTr="00683586">
        <w:trPr>
          <w:trHeight w:val="375"/>
        </w:trPr>
        <w:tc>
          <w:tcPr>
            <w:tcW w:w="2681" w:type="dxa"/>
            <w:vMerge w:val="restart"/>
            <w:tcBorders>
              <w:top w:val="single" w:sz="4" w:space="0" w:color="auto"/>
            </w:tcBorders>
          </w:tcPr>
          <w:p w:rsidR="00683586" w:rsidRPr="00EB325E" w:rsidRDefault="00D43932"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مهارات</w:t>
            </w:r>
            <w:r>
              <w:rPr>
                <w:rFonts w:ascii="Simplified Arabic" w:hAnsi="Simplified Arabic" w:cs="Simplified Arabic" w:hint="cs"/>
                <w:sz w:val="28"/>
                <w:szCs w:val="28"/>
                <w:rtl/>
                <w:lang w:bidi="ar-EG"/>
              </w:rPr>
              <w:t xml:space="preserve"> العناية</w:t>
            </w:r>
            <w:r w:rsidRPr="00EB325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بترتيب الحجرات</w:t>
            </w:r>
          </w:p>
        </w:tc>
        <w:tc>
          <w:tcPr>
            <w:tcW w:w="988" w:type="dxa"/>
            <w:tcBorders>
              <w:top w:val="single" w:sz="4" w:space="0" w:color="auto"/>
              <w:bottom w:val="single" w:sz="4" w:space="0" w:color="auto"/>
            </w:tcBorders>
          </w:tcPr>
          <w:p w:rsidR="00683586" w:rsidRPr="00EB325E" w:rsidRDefault="00683586"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الذكور</w:t>
            </w:r>
          </w:p>
        </w:tc>
        <w:tc>
          <w:tcPr>
            <w:tcW w:w="1103" w:type="dxa"/>
            <w:tcBorders>
              <w:top w:val="single" w:sz="4" w:space="0" w:color="auto"/>
              <w:bottom w:val="single" w:sz="4" w:space="0" w:color="auto"/>
            </w:tcBorders>
          </w:tcPr>
          <w:p w:rsidR="00683586" w:rsidRPr="00EB325E" w:rsidRDefault="00683586"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7</w:t>
            </w:r>
          </w:p>
        </w:tc>
        <w:tc>
          <w:tcPr>
            <w:tcW w:w="1858" w:type="dxa"/>
            <w:tcBorders>
              <w:top w:val="single" w:sz="4" w:space="0" w:color="auto"/>
              <w:bottom w:val="single" w:sz="4" w:space="0" w:color="auto"/>
            </w:tcBorders>
          </w:tcPr>
          <w:p w:rsidR="00683586" w:rsidRPr="00EB325E" w:rsidRDefault="00683586"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17.7143</w:t>
            </w:r>
          </w:p>
        </w:tc>
        <w:tc>
          <w:tcPr>
            <w:tcW w:w="1644" w:type="dxa"/>
            <w:tcBorders>
              <w:top w:val="single" w:sz="4" w:space="0" w:color="auto"/>
              <w:bottom w:val="single" w:sz="4" w:space="0" w:color="auto"/>
            </w:tcBorders>
          </w:tcPr>
          <w:p w:rsidR="00683586" w:rsidRPr="00EB325E" w:rsidRDefault="00683586"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2.69037</w:t>
            </w:r>
          </w:p>
        </w:tc>
      </w:tr>
      <w:tr w:rsidR="00683586" w:rsidRPr="00EB325E" w:rsidTr="00683586">
        <w:trPr>
          <w:trHeight w:val="420"/>
        </w:trPr>
        <w:tc>
          <w:tcPr>
            <w:tcW w:w="2681" w:type="dxa"/>
            <w:vMerge/>
            <w:tcBorders>
              <w:bottom w:val="single" w:sz="4" w:space="0" w:color="auto"/>
            </w:tcBorders>
          </w:tcPr>
          <w:p w:rsidR="00683586" w:rsidRPr="00EB325E" w:rsidRDefault="00683586" w:rsidP="00254087">
            <w:pPr>
              <w:tabs>
                <w:tab w:val="center" w:pos="5386"/>
              </w:tabs>
              <w:jc w:val="center"/>
              <w:rPr>
                <w:rFonts w:ascii="Simplified Arabic" w:hAnsi="Simplified Arabic" w:cs="Simplified Arabic"/>
                <w:sz w:val="28"/>
                <w:szCs w:val="28"/>
                <w:rtl/>
                <w:lang w:bidi="ar-EG"/>
              </w:rPr>
            </w:pPr>
          </w:p>
        </w:tc>
        <w:tc>
          <w:tcPr>
            <w:tcW w:w="988" w:type="dxa"/>
            <w:tcBorders>
              <w:top w:val="single" w:sz="4" w:space="0" w:color="auto"/>
              <w:bottom w:val="single" w:sz="4" w:space="0" w:color="auto"/>
            </w:tcBorders>
          </w:tcPr>
          <w:p w:rsidR="00683586" w:rsidRPr="00EB325E" w:rsidRDefault="00683586"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الأناث</w:t>
            </w:r>
          </w:p>
        </w:tc>
        <w:tc>
          <w:tcPr>
            <w:tcW w:w="1103" w:type="dxa"/>
            <w:tcBorders>
              <w:top w:val="single" w:sz="4" w:space="0" w:color="auto"/>
              <w:bottom w:val="single" w:sz="4" w:space="0" w:color="auto"/>
            </w:tcBorders>
          </w:tcPr>
          <w:p w:rsidR="00683586" w:rsidRPr="00EB325E" w:rsidRDefault="00683586"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5</w:t>
            </w:r>
          </w:p>
        </w:tc>
        <w:tc>
          <w:tcPr>
            <w:tcW w:w="1858" w:type="dxa"/>
            <w:tcBorders>
              <w:top w:val="single" w:sz="4" w:space="0" w:color="auto"/>
              <w:bottom w:val="single" w:sz="4" w:space="0" w:color="auto"/>
            </w:tcBorders>
          </w:tcPr>
          <w:p w:rsidR="00683586" w:rsidRPr="00EB325E" w:rsidRDefault="00683586"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20.8000</w:t>
            </w:r>
          </w:p>
        </w:tc>
        <w:tc>
          <w:tcPr>
            <w:tcW w:w="1644" w:type="dxa"/>
            <w:tcBorders>
              <w:top w:val="single" w:sz="4" w:space="0" w:color="auto"/>
              <w:bottom w:val="single" w:sz="4" w:space="0" w:color="auto"/>
            </w:tcBorders>
          </w:tcPr>
          <w:p w:rsidR="00683586" w:rsidRPr="00EB325E" w:rsidRDefault="00683586"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5.71839</w:t>
            </w:r>
          </w:p>
        </w:tc>
      </w:tr>
      <w:tr w:rsidR="008712A5" w:rsidRPr="00EB325E" w:rsidTr="00683586">
        <w:trPr>
          <w:trHeight w:val="390"/>
        </w:trPr>
        <w:tc>
          <w:tcPr>
            <w:tcW w:w="2681" w:type="dxa"/>
            <w:vMerge w:val="restart"/>
            <w:tcBorders>
              <w:top w:val="single" w:sz="4" w:space="0" w:color="auto"/>
            </w:tcBorders>
          </w:tcPr>
          <w:p w:rsidR="008712A5" w:rsidRPr="00EB325E" w:rsidRDefault="00683586"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المهارات الاستقلالية (ككل)</w:t>
            </w:r>
          </w:p>
        </w:tc>
        <w:tc>
          <w:tcPr>
            <w:tcW w:w="988" w:type="dxa"/>
            <w:tcBorders>
              <w:top w:val="single" w:sz="4" w:space="0" w:color="auto"/>
              <w:bottom w:val="single" w:sz="4" w:space="0" w:color="auto"/>
            </w:tcBorders>
          </w:tcPr>
          <w:p w:rsidR="008712A5" w:rsidRPr="00EB325E" w:rsidRDefault="008712A5"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الذكور</w:t>
            </w:r>
          </w:p>
        </w:tc>
        <w:tc>
          <w:tcPr>
            <w:tcW w:w="1103" w:type="dxa"/>
            <w:tcBorders>
              <w:top w:val="single" w:sz="4" w:space="0" w:color="auto"/>
              <w:bottom w:val="single" w:sz="4" w:space="0" w:color="auto"/>
            </w:tcBorders>
          </w:tcPr>
          <w:p w:rsidR="008712A5" w:rsidRPr="00EB325E" w:rsidRDefault="008712A5"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7</w:t>
            </w:r>
          </w:p>
        </w:tc>
        <w:tc>
          <w:tcPr>
            <w:tcW w:w="1858" w:type="dxa"/>
            <w:tcBorders>
              <w:top w:val="single" w:sz="4" w:space="0" w:color="auto"/>
              <w:bottom w:val="single" w:sz="4" w:space="0" w:color="auto"/>
            </w:tcBorders>
          </w:tcPr>
          <w:p w:rsidR="008712A5" w:rsidRPr="00EB325E" w:rsidRDefault="008712A5"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58.7143</w:t>
            </w:r>
          </w:p>
        </w:tc>
        <w:tc>
          <w:tcPr>
            <w:tcW w:w="1644" w:type="dxa"/>
            <w:tcBorders>
              <w:top w:val="single" w:sz="4" w:space="0" w:color="auto"/>
              <w:bottom w:val="single" w:sz="4" w:space="0" w:color="auto"/>
            </w:tcBorders>
          </w:tcPr>
          <w:p w:rsidR="008712A5" w:rsidRPr="00EB325E" w:rsidRDefault="008712A5"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6.57557</w:t>
            </w:r>
          </w:p>
        </w:tc>
      </w:tr>
      <w:tr w:rsidR="008712A5" w:rsidRPr="00EB325E" w:rsidTr="00683586">
        <w:trPr>
          <w:trHeight w:val="278"/>
        </w:trPr>
        <w:tc>
          <w:tcPr>
            <w:tcW w:w="2681" w:type="dxa"/>
            <w:vMerge/>
          </w:tcPr>
          <w:p w:rsidR="008712A5" w:rsidRPr="00EB325E" w:rsidRDefault="008712A5" w:rsidP="00254087">
            <w:pPr>
              <w:tabs>
                <w:tab w:val="center" w:pos="5386"/>
              </w:tabs>
              <w:spacing w:after="0"/>
              <w:jc w:val="center"/>
              <w:rPr>
                <w:rFonts w:ascii="Simplified Arabic" w:hAnsi="Simplified Arabic" w:cs="Simplified Arabic"/>
                <w:sz w:val="28"/>
                <w:szCs w:val="28"/>
                <w:rtl/>
                <w:lang w:bidi="ar-EG"/>
              </w:rPr>
            </w:pPr>
          </w:p>
        </w:tc>
        <w:tc>
          <w:tcPr>
            <w:tcW w:w="988" w:type="dxa"/>
            <w:tcBorders>
              <w:top w:val="single" w:sz="4" w:space="0" w:color="auto"/>
            </w:tcBorders>
          </w:tcPr>
          <w:p w:rsidR="008712A5" w:rsidRPr="00EB325E" w:rsidRDefault="008712A5"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الأناث</w:t>
            </w:r>
          </w:p>
        </w:tc>
        <w:tc>
          <w:tcPr>
            <w:tcW w:w="1103" w:type="dxa"/>
            <w:tcBorders>
              <w:top w:val="single" w:sz="4" w:space="0" w:color="auto"/>
            </w:tcBorders>
          </w:tcPr>
          <w:p w:rsidR="008712A5" w:rsidRPr="00EB325E" w:rsidRDefault="008712A5"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5</w:t>
            </w:r>
          </w:p>
        </w:tc>
        <w:tc>
          <w:tcPr>
            <w:tcW w:w="1858" w:type="dxa"/>
            <w:tcBorders>
              <w:top w:val="single" w:sz="4" w:space="0" w:color="auto"/>
            </w:tcBorders>
          </w:tcPr>
          <w:p w:rsidR="008712A5" w:rsidRPr="00EB325E" w:rsidRDefault="008712A5"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67.4000</w:t>
            </w:r>
          </w:p>
        </w:tc>
        <w:tc>
          <w:tcPr>
            <w:tcW w:w="1644" w:type="dxa"/>
            <w:tcBorders>
              <w:top w:val="single" w:sz="4" w:space="0" w:color="auto"/>
            </w:tcBorders>
          </w:tcPr>
          <w:p w:rsidR="008712A5" w:rsidRPr="00EB325E" w:rsidRDefault="008712A5" w:rsidP="0025408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8.38451</w:t>
            </w:r>
          </w:p>
        </w:tc>
      </w:tr>
    </w:tbl>
    <w:p w:rsidR="008712A5" w:rsidRPr="00EB325E" w:rsidRDefault="008712A5" w:rsidP="00D43932">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ويمكن أن تعزى عدم التباين فى الأداء على مقياس المهارات الاستقلالية (ككل) ومهاراته الفرعية وفقا لمتغير النوع الصدق المقياس أن متغير النوع لا يؤثر فى الدرجة التى يحصل عليها الطفل على المقياس وأن المقياس غير محدد لنوع معين يتضح أن هذه النتيجة تبدو منطقية وذلك نظرًا لأن الأطفال لم يطبق عليهم أنشطة البرنامج (</w:t>
      </w:r>
      <w:r w:rsidR="00D43932" w:rsidRPr="00EB325E">
        <w:rPr>
          <w:rFonts w:ascii="Simplified Arabic" w:hAnsi="Simplified Arabic" w:cs="Simplified Arabic"/>
          <w:sz w:val="28"/>
          <w:szCs w:val="28"/>
          <w:rtl/>
          <w:lang w:bidi="ar-EG"/>
        </w:rPr>
        <w:t xml:space="preserve">مهارات رئيسية </w:t>
      </w:r>
      <w:r w:rsidR="00D43932">
        <w:rPr>
          <w:rFonts w:ascii="Simplified Arabic" w:hAnsi="Simplified Arabic" w:cs="Simplified Arabic" w:hint="cs"/>
          <w:sz w:val="28"/>
          <w:szCs w:val="28"/>
          <w:rtl/>
          <w:lang w:bidi="ar-EG"/>
        </w:rPr>
        <w:t>" الاكل والشرب والنظافة الشخصية " و</w:t>
      </w:r>
      <w:r w:rsidRPr="00EB325E">
        <w:rPr>
          <w:rFonts w:ascii="Simplified Arabic" w:hAnsi="Simplified Arabic" w:cs="Simplified Arabic"/>
          <w:sz w:val="28"/>
          <w:szCs w:val="28"/>
          <w:rtl/>
          <w:lang w:bidi="ar-EG"/>
        </w:rPr>
        <w:t xml:space="preserve"> </w:t>
      </w:r>
      <w:r w:rsidR="00D43932" w:rsidRPr="00EB325E">
        <w:rPr>
          <w:rFonts w:ascii="Simplified Arabic" w:hAnsi="Simplified Arabic" w:cs="Simplified Arabic"/>
          <w:sz w:val="28"/>
          <w:szCs w:val="28"/>
          <w:rtl/>
          <w:lang w:bidi="ar-EG"/>
        </w:rPr>
        <w:t xml:space="preserve">مهارات الاعتماد </w:t>
      </w:r>
      <w:r w:rsidR="00D43932">
        <w:rPr>
          <w:rFonts w:ascii="Simplified Arabic" w:hAnsi="Simplified Arabic" w:cs="Simplified Arabic" w:hint="cs"/>
          <w:sz w:val="28"/>
          <w:szCs w:val="28"/>
          <w:rtl/>
          <w:lang w:bidi="ar-EG"/>
        </w:rPr>
        <w:t>على نفسه فى شئون المنزل و</w:t>
      </w:r>
      <w:r w:rsidRPr="00EB325E">
        <w:rPr>
          <w:rFonts w:ascii="Simplified Arabic" w:hAnsi="Simplified Arabic" w:cs="Simplified Arabic"/>
          <w:sz w:val="28"/>
          <w:szCs w:val="28"/>
          <w:rtl/>
          <w:lang w:bidi="ar-EG"/>
        </w:rPr>
        <w:t xml:space="preserve"> </w:t>
      </w:r>
      <w:r w:rsidR="00D43932" w:rsidRPr="00EB325E">
        <w:rPr>
          <w:rFonts w:ascii="Simplified Arabic" w:hAnsi="Simplified Arabic" w:cs="Simplified Arabic"/>
          <w:sz w:val="28"/>
          <w:szCs w:val="28"/>
          <w:rtl/>
          <w:lang w:bidi="ar-EG"/>
        </w:rPr>
        <w:t>مهارات</w:t>
      </w:r>
      <w:r w:rsidR="00D43932">
        <w:rPr>
          <w:rFonts w:ascii="Simplified Arabic" w:hAnsi="Simplified Arabic" w:cs="Simplified Arabic" w:hint="cs"/>
          <w:sz w:val="28"/>
          <w:szCs w:val="28"/>
          <w:rtl/>
          <w:lang w:bidi="ar-EG"/>
        </w:rPr>
        <w:t xml:space="preserve"> العناية</w:t>
      </w:r>
      <w:r w:rsidR="00D43932" w:rsidRPr="00EB325E">
        <w:rPr>
          <w:rFonts w:ascii="Simplified Arabic" w:hAnsi="Simplified Arabic" w:cs="Simplified Arabic"/>
          <w:sz w:val="28"/>
          <w:szCs w:val="28"/>
          <w:rtl/>
          <w:lang w:bidi="ar-EG"/>
        </w:rPr>
        <w:t xml:space="preserve"> </w:t>
      </w:r>
      <w:r w:rsidR="00D43932">
        <w:rPr>
          <w:rFonts w:ascii="Simplified Arabic" w:hAnsi="Simplified Arabic" w:cs="Simplified Arabic" w:hint="cs"/>
          <w:sz w:val="28"/>
          <w:szCs w:val="28"/>
          <w:rtl/>
          <w:lang w:bidi="ar-EG"/>
        </w:rPr>
        <w:t>بترتيب الحجرات</w:t>
      </w:r>
      <w:r w:rsidRPr="00EB325E">
        <w:rPr>
          <w:rFonts w:ascii="Simplified Arabic" w:hAnsi="Simplified Arabic" w:cs="Simplified Arabic"/>
          <w:sz w:val="28"/>
          <w:szCs w:val="28"/>
          <w:rtl/>
          <w:lang w:bidi="ar-EG"/>
        </w:rPr>
        <w:t>) ولم يحاطوا بيئة تربوية ثرية محفزة تساعد الطفل على التعبير عن مشاعره للآخرين والتفاعل مع الأقران والقدرة على الاعتماد على الذات مما لم يتيح لهم الفرصة لتنمية المهارات الاستقلالية لديهم.</w:t>
      </w:r>
    </w:p>
    <w:p w:rsidR="008712A5" w:rsidRPr="00EB325E" w:rsidRDefault="008712A5"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ثالثًا: أدوات الدراسة:</w:t>
      </w:r>
    </w:p>
    <w:p w:rsidR="008712A5" w:rsidRPr="00EB325E" w:rsidRDefault="008712A5"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مقياس الاستقلالية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ـ الهدف من المقياس: يهدف المقياس إلى قياس درجة المهارات الاستقلالية لدى </w:t>
      </w:r>
      <w:r w:rsidR="0017269C" w:rsidRPr="00EB325E">
        <w:rPr>
          <w:rFonts w:ascii="Simplified Arabic" w:hAnsi="Simplified Arabic" w:cs="Simplified Arabic"/>
          <w:sz w:val="28"/>
          <w:szCs w:val="28"/>
          <w:rtl/>
          <w:lang w:bidi="ar-EG"/>
        </w:rPr>
        <w:t xml:space="preserve">عينة من الاطفال التوحديين </w:t>
      </w:r>
      <w:r w:rsidRPr="00EB325E">
        <w:rPr>
          <w:rFonts w:ascii="Simplified Arabic" w:hAnsi="Simplified Arabic" w:cs="Simplified Arabic"/>
          <w:sz w:val="28"/>
          <w:szCs w:val="28"/>
          <w:rtl/>
          <w:lang w:bidi="ar-EG"/>
        </w:rPr>
        <w:t>.</w:t>
      </w:r>
    </w:p>
    <w:p w:rsidR="008712A5" w:rsidRPr="00EB325E" w:rsidRDefault="008712A5" w:rsidP="00D43932">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وصف المقياس: يتكون المقياس من 33 مفردة تقيس الاستقلالية من خلال ثلاثة أبعاد رئيسية هى:</w:t>
      </w:r>
      <w:r w:rsidR="0017269C"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 xml:space="preserve">البعد الأول: مهارات رئيسية </w:t>
      </w:r>
      <w:r w:rsidR="00D43932">
        <w:rPr>
          <w:rFonts w:ascii="Simplified Arabic" w:hAnsi="Simplified Arabic" w:cs="Simplified Arabic" w:hint="cs"/>
          <w:sz w:val="28"/>
          <w:szCs w:val="28"/>
          <w:rtl/>
          <w:lang w:bidi="ar-EG"/>
        </w:rPr>
        <w:t>" الاكل والشرب والنظافة الشخصية "</w:t>
      </w:r>
      <w:r w:rsidRPr="00EB325E">
        <w:rPr>
          <w:rFonts w:ascii="Simplified Arabic" w:hAnsi="Simplified Arabic" w:cs="Simplified Arabic"/>
          <w:sz w:val="28"/>
          <w:szCs w:val="28"/>
          <w:rtl/>
          <w:lang w:bidi="ar-EG"/>
        </w:rPr>
        <w:t>(11 مفردة)</w:t>
      </w:r>
    </w:p>
    <w:p w:rsidR="008712A5" w:rsidRPr="00EB325E" w:rsidRDefault="008712A5" w:rsidP="00D43932">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البعد الثانى: مهارات الاعتماد </w:t>
      </w:r>
      <w:r w:rsidR="00D43932">
        <w:rPr>
          <w:rFonts w:ascii="Simplified Arabic" w:hAnsi="Simplified Arabic" w:cs="Simplified Arabic" w:hint="cs"/>
          <w:sz w:val="28"/>
          <w:szCs w:val="28"/>
          <w:rtl/>
          <w:lang w:bidi="ar-EG"/>
        </w:rPr>
        <w:t xml:space="preserve">على نفسه فى شئون المنزل </w:t>
      </w:r>
      <w:r w:rsidRPr="00EB325E">
        <w:rPr>
          <w:rFonts w:ascii="Simplified Arabic" w:hAnsi="Simplified Arabic" w:cs="Simplified Arabic"/>
          <w:sz w:val="28"/>
          <w:szCs w:val="28"/>
          <w:rtl/>
          <w:lang w:bidi="ar-EG"/>
        </w:rPr>
        <w:t xml:space="preserve"> (11 مفردة)</w:t>
      </w:r>
    </w:p>
    <w:p w:rsidR="008712A5" w:rsidRPr="00EB325E" w:rsidRDefault="008712A5" w:rsidP="00D43932">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البعد الثالث: مهارات</w:t>
      </w:r>
      <w:r w:rsidR="00D43932">
        <w:rPr>
          <w:rFonts w:ascii="Simplified Arabic" w:hAnsi="Simplified Arabic" w:cs="Simplified Arabic" w:hint="cs"/>
          <w:sz w:val="28"/>
          <w:szCs w:val="28"/>
          <w:rtl/>
          <w:lang w:bidi="ar-EG"/>
        </w:rPr>
        <w:t xml:space="preserve"> العناية</w:t>
      </w:r>
      <w:r w:rsidRPr="00EB325E">
        <w:rPr>
          <w:rFonts w:ascii="Simplified Arabic" w:hAnsi="Simplified Arabic" w:cs="Simplified Arabic"/>
          <w:sz w:val="28"/>
          <w:szCs w:val="28"/>
          <w:rtl/>
          <w:lang w:bidi="ar-EG"/>
        </w:rPr>
        <w:t xml:space="preserve"> </w:t>
      </w:r>
      <w:r w:rsidR="00D43932">
        <w:rPr>
          <w:rFonts w:ascii="Simplified Arabic" w:hAnsi="Simplified Arabic" w:cs="Simplified Arabic" w:hint="cs"/>
          <w:sz w:val="28"/>
          <w:szCs w:val="28"/>
          <w:rtl/>
          <w:lang w:bidi="ar-EG"/>
        </w:rPr>
        <w:t>بترتيب الحجرات</w:t>
      </w:r>
      <w:r w:rsidRPr="00EB325E">
        <w:rPr>
          <w:rFonts w:ascii="Simplified Arabic" w:hAnsi="Simplified Arabic" w:cs="Simplified Arabic"/>
          <w:sz w:val="28"/>
          <w:szCs w:val="28"/>
          <w:rtl/>
          <w:lang w:bidi="ar-EG"/>
        </w:rPr>
        <w:t xml:space="preserve"> (11 مفردة)</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طريقة تصحيح المقياس:</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يتم تصحيح المقياس على عدة خطوات هى:</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1 ـ درجة على كل العبارة من (1 ـ 2</w:t>
      </w:r>
      <w:r w:rsidR="0017269C" w:rsidRPr="00EB325E">
        <w:rPr>
          <w:rFonts w:ascii="Simplified Arabic" w:hAnsi="Simplified Arabic" w:cs="Simplified Arabic"/>
          <w:sz w:val="28"/>
          <w:szCs w:val="28"/>
          <w:rtl/>
          <w:lang w:bidi="ar-EG"/>
        </w:rPr>
        <w:t>-</w:t>
      </w:r>
      <w:r w:rsidRPr="00EB325E">
        <w:rPr>
          <w:rFonts w:ascii="Simplified Arabic" w:hAnsi="Simplified Arabic" w:cs="Simplified Arabic"/>
          <w:sz w:val="28"/>
          <w:szCs w:val="28"/>
          <w:rtl/>
          <w:lang w:bidi="ar-EG"/>
        </w:rPr>
        <w:t xml:space="preserve"> 3ـ 4 ـ 5) حيث أن (1) هى أقل درجة, (5) هى أكبر درجة.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2 ـ درجة على كل بعد من الأبعاد الثلاثة حيث أن كل بعد يتكون من (11)</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عبارد وأقل درجة يحصل عليها الطفل هى (11) وأكبر درجة هى (55).</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3 ـ يتم جمع الدرجات على الأبعاد الثلاثة للمقياس وتصبح الدرجة الكلية للمقياس تتراوح من (33): (165).</w:t>
      </w:r>
    </w:p>
    <w:p w:rsidR="008712A5"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وبالتالى يحصل كل ط</w:t>
      </w:r>
      <w:r w:rsidR="0017269C" w:rsidRPr="00EB325E">
        <w:rPr>
          <w:rFonts w:ascii="Simplified Arabic" w:hAnsi="Simplified Arabic" w:cs="Simplified Arabic"/>
          <w:sz w:val="28"/>
          <w:szCs w:val="28"/>
          <w:rtl/>
          <w:lang w:bidi="ar-EG"/>
        </w:rPr>
        <w:t>فل</w:t>
      </w:r>
      <w:r w:rsidRPr="00EB325E">
        <w:rPr>
          <w:rFonts w:ascii="Simplified Arabic" w:hAnsi="Simplified Arabic" w:cs="Simplified Arabic"/>
          <w:sz w:val="28"/>
          <w:szCs w:val="28"/>
          <w:rtl/>
          <w:lang w:bidi="ar-EG"/>
        </w:rPr>
        <w:t xml:space="preserve"> على أربع درجات على المقياس, درجة فرعية للبعد الأول, ودرجة فرعية للبعد الثانى, ودرجة فرعية للبعد الثالث, ودرجة كلية المقياس.</w:t>
      </w:r>
    </w:p>
    <w:p w:rsidR="008712A5" w:rsidRPr="00EB325E" w:rsidRDefault="008712A5"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الخصائص السيكومترية للمقياس (الصدق والثبات)</w:t>
      </w:r>
      <w:r w:rsidR="0017269C" w:rsidRPr="00EB325E">
        <w:rPr>
          <w:rFonts w:ascii="Simplified Arabic" w:hAnsi="Simplified Arabic" w:cs="Simplified Arabic"/>
          <w:b/>
          <w:bCs/>
          <w:sz w:val="28"/>
          <w:szCs w:val="28"/>
          <w:u w:val="single"/>
          <w:rtl/>
          <w:lang w:bidi="ar-EG"/>
        </w:rPr>
        <w:t>:</w:t>
      </w:r>
    </w:p>
    <w:p w:rsidR="008712A5" w:rsidRPr="00EB325E" w:rsidRDefault="008712A5"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أولاً</w:t>
      </w:r>
      <w:r w:rsidR="0017269C" w:rsidRPr="00EB325E">
        <w:rPr>
          <w:rFonts w:ascii="Simplified Arabic" w:hAnsi="Simplified Arabic" w:cs="Simplified Arabic"/>
          <w:b/>
          <w:bCs/>
          <w:sz w:val="28"/>
          <w:szCs w:val="28"/>
          <w:u w:val="single"/>
          <w:rtl/>
          <w:lang w:bidi="ar-EG"/>
        </w:rPr>
        <w:t xml:space="preserve"> :</w:t>
      </w:r>
      <w:r w:rsidRPr="00EB325E">
        <w:rPr>
          <w:rFonts w:ascii="Simplified Arabic" w:hAnsi="Simplified Arabic" w:cs="Simplified Arabic"/>
          <w:b/>
          <w:bCs/>
          <w:sz w:val="28"/>
          <w:szCs w:val="28"/>
          <w:u w:val="single"/>
          <w:rtl/>
          <w:lang w:bidi="ar-EG"/>
        </w:rPr>
        <w:t xml:space="preserve"> الصدق:</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 xml:space="preserve">(أ) صدق المحكمين: </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تم عرض المقياس فى صورته الأولية على عدد من المحكمين المتخصصين فى مجال علم النفس التربوى وتربية الأطفال </w:t>
      </w:r>
      <w:r w:rsidR="00034B32" w:rsidRPr="00EB325E">
        <w:rPr>
          <w:rFonts w:ascii="Simplified Arabic" w:hAnsi="Simplified Arabic" w:cs="Simplified Arabic"/>
          <w:sz w:val="28"/>
          <w:szCs w:val="28"/>
          <w:rtl/>
          <w:lang w:bidi="ar-EG"/>
        </w:rPr>
        <w:t>ب</w:t>
      </w:r>
      <w:r w:rsidRPr="00EB325E">
        <w:rPr>
          <w:rFonts w:ascii="Simplified Arabic" w:hAnsi="Simplified Arabic" w:cs="Simplified Arabic"/>
          <w:sz w:val="28"/>
          <w:szCs w:val="28"/>
          <w:rtl/>
          <w:lang w:bidi="ar-EG"/>
        </w:rPr>
        <w:t xml:space="preserve">هدف التأكيد من صلاحيته وصدقه لقياس المهارات الاستقلالية </w:t>
      </w:r>
      <w:r w:rsidR="00034B32" w:rsidRPr="00EB325E">
        <w:rPr>
          <w:rFonts w:ascii="Simplified Arabic" w:hAnsi="Simplified Arabic" w:cs="Simplified Arabic"/>
          <w:sz w:val="28"/>
          <w:szCs w:val="28"/>
          <w:rtl/>
          <w:lang w:bidi="ar-EG"/>
        </w:rPr>
        <w:t xml:space="preserve">والتأكد من </w:t>
      </w:r>
      <w:r w:rsidRPr="00EB325E">
        <w:rPr>
          <w:rFonts w:ascii="Simplified Arabic" w:hAnsi="Simplified Arabic" w:cs="Simplified Arabic"/>
          <w:sz w:val="28"/>
          <w:szCs w:val="28"/>
          <w:rtl/>
          <w:lang w:bidi="ar-EG"/>
        </w:rPr>
        <w:t xml:space="preserve"> مدى:</w:t>
      </w:r>
    </w:p>
    <w:p w:rsidR="008712A5" w:rsidRPr="00EA2F56" w:rsidRDefault="008712A5" w:rsidP="00EA2F56">
      <w:pPr>
        <w:pStyle w:val="a3"/>
        <w:numPr>
          <w:ilvl w:val="0"/>
          <w:numId w:val="24"/>
        </w:numPr>
        <w:tabs>
          <w:tab w:val="center" w:pos="5386"/>
        </w:tabs>
        <w:spacing w:after="0"/>
        <w:jc w:val="both"/>
        <w:rPr>
          <w:rFonts w:ascii="Simplified Arabic" w:hAnsi="Simplified Arabic" w:cs="Simplified Arabic"/>
          <w:sz w:val="28"/>
          <w:szCs w:val="28"/>
          <w:rtl/>
          <w:lang w:bidi="ar-EG"/>
        </w:rPr>
      </w:pPr>
      <w:r w:rsidRPr="00EA2F56">
        <w:rPr>
          <w:rFonts w:ascii="Simplified Arabic" w:hAnsi="Simplified Arabic" w:cs="Simplified Arabic"/>
          <w:sz w:val="28"/>
          <w:szCs w:val="28"/>
          <w:rtl/>
          <w:lang w:bidi="ar-EG"/>
        </w:rPr>
        <w:t>الاتساق بين المفردات كل بعد من أبعاد المقياس مع المهارة التى يقيمها البعد.</w:t>
      </w:r>
    </w:p>
    <w:p w:rsidR="008712A5" w:rsidRPr="00EA2F56" w:rsidRDefault="008712A5" w:rsidP="00EA2F56">
      <w:pPr>
        <w:pStyle w:val="a3"/>
        <w:numPr>
          <w:ilvl w:val="0"/>
          <w:numId w:val="24"/>
        </w:numPr>
        <w:tabs>
          <w:tab w:val="center" w:pos="5386"/>
        </w:tabs>
        <w:spacing w:after="0"/>
        <w:jc w:val="both"/>
        <w:rPr>
          <w:rFonts w:ascii="Simplified Arabic" w:hAnsi="Simplified Arabic" w:cs="Simplified Arabic"/>
          <w:sz w:val="28"/>
          <w:szCs w:val="28"/>
          <w:rtl/>
          <w:lang w:bidi="ar-EG"/>
        </w:rPr>
      </w:pPr>
      <w:r w:rsidRPr="00EA2F56">
        <w:rPr>
          <w:rFonts w:ascii="Simplified Arabic" w:hAnsi="Simplified Arabic" w:cs="Simplified Arabic"/>
          <w:sz w:val="28"/>
          <w:szCs w:val="28"/>
          <w:rtl/>
          <w:lang w:bidi="ar-EG"/>
        </w:rPr>
        <w:t>مناسبة نظام التصحيح وتقدير الدرجات</w:t>
      </w:r>
      <w:r w:rsidR="00034B32" w:rsidRPr="00EA2F56">
        <w:rPr>
          <w:rFonts w:ascii="Simplified Arabic" w:hAnsi="Simplified Arabic" w:cs="Simplified Arabic"/>
          <w:sz w:val="28"/>
          <w:szCs w:val="28"/>
          <w:rtl/>
          <w:lang w:bidi="ar-EG"/>
        </w:rPr>
        <w:t>.</w:t>
      </w:r>
    </w:p>
    <w:p w:rsidR="008712A5" w:rsidRPr="00EA2F56" w:rsidRDefault="008712A5" w:rsidP="00EA2F56">
      <w:pPr>
        <w:pStyle w:val="a3"/>
        <w:numPr>
          <w:ilvl w:val="0"/>
          <w:numId w:val="24"/>
        </w:numPr>
        <w:tabs>
          <w:tab w:val="center" w:pos="5386"/>
        </w:tabs>
        <w:spacing w:after="0"/>
        <w:jc w:val="both"/>
        <w:rPr>
          <w:rFonts w:ascii="Simplified Arabic" w:hAnsi="Simplified Arabic" w:cs="Simplified Arabic"/>
          <w:sz w:val="28"/>
          <w:szCs w:val="28"/>
          <w:rtl/>
          <w:lang w:bidi="ar-EG"/>
        </w:rPr>
      </w:pPr>
      <w:r w:rsidRPr="00EA2F56">
        <w:rPr>
          <w:rFonts w:ascii="Simplified Arabic" w:hAnsi="Simplified Arabic" w:cs="Simplified Arabic"/>
          <w:sz w:val="28"/>
          <w:szCs w:val="28"/>
          <w:rtl/>
          <w:lang w:bidi="ar-EG"/>
        </w:rPr>
        <w:t>وضوح تعليمات المقياس.</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وقد</w:t>
      </w:r>
      <w:r w:rsidR="00034B32" w:rsidRPr="00EB325E">
        <w:rPr>
          <w:rFonts w:ascii="Simplified Arabic" w:hAnsi="Simplified Arabic" w:cs="Simplified Arabic"/>
          <w:sz w:val="28"/>
          <w:szCs w:val="28"/>
          <w:rtl/>
          <w:lang w:bidi="ar-EG"/>
        </w:rPr>
        <w:t xml:space="preserve"> قام</w:t>
      </w:r>
      <w:r w:rsidRPr="00EB325E">
        <w:rPr>
          <w:rFonts w:ascii="Simplified Arabic" w:hAnsi="Simplified Arabic" w:cs="Simplified Arabic"/>
          <w:sz w:val="28"/>
          <w:szCs w:val="28"/>
          <w:rtl/>
          <w:lang w:bidi="ar-EG"/>
        </w:rPr>
        <w:t xml:space="preserve"> الباحث بحساب نسب اتف</w:t>
      </w:r>
      <w:r w:rsidR="00034B32" w:rsidRPr="00EB325E">
        <w:rPr>
          <w:rFonts w:ascii="Simplified Arabic" w:hAnsi="Simplified Arabic" w:cs="Simplified Arabic"/>
          <w:sz w:val="28"/>
          <w:szCs w:val="28"/>
          <w:rtl/>
          <w:lang w:bidi="ar-EG"/>
        </w:rPr>
        <w:t>اق</w:t>
      </w:r>
      <w:r w:rsidRPr="00EB325E">
        <w:rPr>
          <w:rFonts w:ascii="Simplified Arabic" w:hAnsi="Simplified Arabic" w:cs="Simplified Arabic"/>
          <w:sz w:val="28"/>
          <w:szCs w:val="28"/>
          <w:rtl/>
          <w:lang w:bidi="ar-EG"/>
        </w:rPr>
        <w:t xml:space="preserve"> المحكمين على كل سؤال من اسئلة للمقياس ومفرداته لقياس المهارات الاستقلالية كما حددها التعريف الإجرائى, وتم الأخذ بملاحظتهم ثم تغيير العبارات التى قرر المحكمين تغيرها والتى تراوحت نسبة الاتفاق عليها من 75% ـ 87.5% والابقاء على العبارات التى أخذ 100%, وقد اجتمعت أراء السادة المحكمين على مناسبة عبارات المقياس وصلاحيته لقياس المهارات الاستقلالية لدى الاطفال </w:t>
      </w:r>
      <w:r w:rsidR="00034B32" w:rsidRPr="00EB325E">
        <w:rPr>
          <w:rFonts w:ascii="Simplified Arabic" w:hAnsi="Simplified Arabic" w:cs="Simplified Arabic"/>
          <w:sz w:val="28"/>
          <w:szCs w:val="28"/>
          <w:rtl/>
          <w:lang w:bidi="ar-EG"/>
        </w:rPr>
        <w:t>التوحديين.</w:t>
      </w:r>
    </w:p>
    <w:p w:rsidR="008712A5" w:rsidRPr="00EB325E" w:rsidRDefault="008712A5"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ثانيًا</w:t>
      </w:r>
      <w:r w:rsidR="00034B32" w:rsidRPr="00EB325E">
        <w:rPr>
          <w:rFonts w:ascii="Simplified Arabic" w:hAnsi="Simplified Arabic" w:cs="Simplified Arabic"/>
          <w:b/>
          <w:bCs/>
          <w:sz w:val="28"/>
          <w:szCs w:val="28"/>
          <w:u w:val="single"/>
          <w:rtl/>
          <w:lang w:bidi="ar-EG"/>
        </w:rPr>
        <w:t xml:space="preserve"> : </w:t>
      </w:r>
      <w:r w:rsidRPr="00EB325E">
        <w:rPr>
          <w:rFonts w:ascii="Simplified Arabic" w:hAnsi="Simplified Arabic" w:cs="Simplified Arabic"/>
          <w:b/>
          <w:bCs/>
          <w:sz w:val="28"/>
          <w:szCs w:val="28"/>
          <w:u w:val="single"/>
          <w:rtl/>
          <w:lang w:bidi="ar-EG"/>
        </w:rPr>
        <w:t xml:space="preserve"> ثبات المقياس:</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تم حساب معامل بطريقة إعادة التطبيق </w:t>
      </w:r>
      <w:r w:rsidRPr="00EB325E">
        <w:rPr>
          <w:rFonts w:ascii="Simplified Arabic" w:hAnsi="Simplified Arabic" w:cs="Simplified Arabic"/>
          <w:sz w:val="28"/>
          <w:szCs w:val="28"/>
          <w:lang w:bidi="ar-EG"/>
        </w:rPr>
        <w:t>Test-Retest</w:t>
      </w:r>
      <w:r w:rsidRPr="00EB325E">
        <w:rPr>
          <w:rFonts w:ascii="Simplified Arabic" w:hAnsi="Simplified Arabic" w:cs="Simplified Arabic"/>
          <w:sz w:val="28"/>
          <w:szCs w:val="28"/>
          <w:rtl/>
          <w:lang w:bidi="ar-EG"/>
        </w:rPr>
        <w:t xml:space="preserve">, وقد قام الباحث بتطبيق المقياس على عينة قوامها 12 طفل, ثم أعيد تطبيق المقياس مرة أخرى بعد فاصل زمنى قدرة أسبوعين على نفس المجموعة, وتم حساب معامل الارتباط بين التطبيق الأول ودرجات التطبيق الثانى وقد استخدمت الباحثة الحزمة الإحصائية </w:t>
      </w:r>
      <w:r w:rsidRPr="00EB325E">
        <w:rPr>
          <w:rFonts w:ascii="Simplified Arabic" w:hAnsi="Simplified Arabic" w:cs="Simplified Arabic"/>
          <w:sz w:val="28"/>
          <w:szCs w:val="28"/>
          <w:lang w:bidi="ar-EG"/>
        </w:rPr>
        <w:t>Spss</w:t>
      </w:r>
      <w:r w:rsidRPr="00EB325E">
        <w:rPr>
          <w:rFonts w:ascii="Simplified Arabic" w:hAnsi="Simplified Arabic" w:cs="Simplified Arabic"/>
          <w:sz w:val="28"/>
          <w:szCs w:val="28"/>
          <w:rtl/>
          <w:lang w:bidi="ar-EG"/>
        </w:rPr>
        <w:t xml:space="preserve"> لحساب معامل الارتباط وقد بلغ معامل الثبات </w:t>
      </w:r>
      <w:r w:rsidRPr="00EB325E">
        <w:rPr>
          <w:rFonts w:ascii="Simplified Arabic" w:hAnsi="Simplified Arabic" w:cs="Simplified Arabic"/>
          <w:sz w:val="28"/>
          <w:szCs w:val="28"/>
          <w:rtl/>
          <w:lang w:bidi="ar-EG"/>
        </w:rPr>
        <w:lastRenderedPageBreak/>
        <w:t>(0.91) وهو معامل ثبات مرتفع, ومن ثم يمكن الوثوق بالنتائج التى يزودنا بها المقياس, كما يمكن الاعتماد عليها كأدوات بحثية.</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ـ وضع المقياس فى صورته النهائية للتطبيق:</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بعد حساب المعاملات الإحصائية, أصبح المقياس فى صورته النهائية بحيث اشتمل المقياس على 33 مفردة, كانت الدرجة العظمى للمقياس 165 كما تم وضع معيار للتصحيح </w:t>
      </w:r>
      <w:r w:rsidRPr="00EB325E">
        <w:rPr>
          <w:rFonts w:ascii="Simplified Arabic" w:hAnsi="Simplified Arabic" w:cs="Simplified Arabic"/>
          <w:sz w:val="28"/>
          <w:szCs w:val="28"/>
          <w:lang w:bidi="ar-EG"/>
        </w:rPr>
        <w:t>Rubric</w:t>
      </w:r>
      <w:r w:rsidRPr="00EB325E">
        <w:rPr>
          <w:rFonts w:ascii="Simplified Arabic" w:hAnsi="Simplified Arabic" w:cs="Simplified Arabic"/>
          <w:sz w:val="28"/>
          <w:szCs w:val="28"/>
          <w:rtl/>
          <w:lang w:bidi="ar-EG"/>
        </w:rPr>
        <w:t xml:space="preserve"> وذلك من خلال مقياس التقدير من خلال ثبات المصحيين ومتوسط تقديرهم لكل مكون من مكوناته وبذلك أصبح المقياس صالح وجاهز للتطبيق فى شكله النهائى </w:t>
      </w:r>
      <w:r w:rsidR="00034B32" w:rsidRPr="00EB325E">
        <w:rPr>
          <w:rFonts w:ascii="Simplified Arabic" w:hAnsi="Simplified Arabic" w:cs="Simplified Arabic"/>
          <w:sz w:val="28"/>
          <w:szCs w:val="28"/>
          <w:rtl/>
          <w:lang w:bidi="ar-EG"/>
        </w:rPr>
        <w:t>.</w:t>
      </w:r>
    </w:p>
    <w:p w:rsidR="008712A5" w:rsidRPr="00EB325E" w:rsidRDefault="001C6586" w:rsidP="00254087">
      <w:pPr>
        <w:tabs>
          <w:tab w:val="center" w:pos="5386"/>
        </w:tabs>
        <w:spacing w:after="0"/>
        <w:jc w:val="both"/>
        <w:rPr>
          <w:rFonts w:ascii="Simplified Arabic" w:hAnsi="Simplified Arabic" w:cs="Simplified Arabic"/>
          <w:b/>
          <w:bCs/>
          <w:sz w:val="28"/>
          <w:szCs w:val="28"/>
          <w:u w:val="single"/>
          <w:rtl/>
          <w:lang w:bidi="ar-EG"/>
        </w:rPr>
      </w:pPr>
      <w:r w:rsidRPr="00EB325E">
        <w:rPr>
          <w:rFonts w:ascii="Simplified Arabic" w:hAnsi="Simplified Arabic" w:cs="Simplified Arabic"/>
          <w:b/>
          <w:bCs/>
          <w:sz w:val="28"/>
          <w:szCs w:val="28"/>
          <w:u w:val="single"/>
          <w:rtl/>
          <w:lang w:bidi="ar-EG"/>
        </w:rPr>
        <w:t>برنامج أنشطة تنمية المهارات الاستقلالية :</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أن أفضل وسيلة لتعليم الطفل هو التحاقه فى بعض الأنشطة مما يساعده على اكتساب الخبرة فتنمية مهارات الطفل تساعده على اكتساب العديد من الخبرات.</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وأن أفضل البرامج التى يتعامل معها الطفل هو تلك التى تقدم فى شكل أنشطة تعليمية متنوعة ومدعمة بالعديد من الوسائل المساعدة مثل الصور أو الأدوات المادية الحية وهذه النوعية تمكن الطفل التعليم بنفسه مع توجيه من المعلمة إلى جانب أنها تساعد الطفل على اكتسابه المهارات المختلفة وتنمى أدراكه الحسى وقدراته العقلية, حتى يمكن الطفل من أن يضع قدميه على أول طريق النجاح والتغلب على مختلف الصعوبات التى يواجهها فيما بعد </w:t>
      </w:r>
      <w:r w:rsidR="001C6586" w:rsidRPr="00EB325E">
        <w:rPr>
          <w:rFonts w:ascii="Simplified Arabic" w:hAnsi="Simplified Arabic" w:cs="Simplified Arabic"/>
          <w:sz w:val="28"/>
          <w:szCs w:val="28"/>
          <w:rtl/>
          <w:lang w:bidi="ar-EG"/>
        </w:rPr>
        <w:t>.</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تحديد الإطار المرجعى العام للبرنامج:</w:t>
      </w:r>
    </w:p>
    <w:p w:rsidR="008712A5" w:rsidRPr="00EB325E" w:rsidRDefault="008712A5" w:rsidP="00202DA1">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وذلك من خلال الإجابة على خمس تساؤلات قامت (سعدية بهادر, </w:t>
      </w:r>
      <w:r w:rsidR="00202DA1">
        <w:rPr>
          <w:rFonts w:ascii="Simplified Arabic" w:hAnsi="Simplified Arabic" w:cs="Simplified Arabic" w:hint="cs"/>
          <w:sz w:val="28"/>
          <w:szCs w:val="28"/>
          <w:rtl/>
          <w:lang w:bidi="ar-EG"/>
        </w:rPr>
        <w:t>2002</w:t>
      </w:r>
      <w:r w:rsidRPr="00EB325E">
        <w:rPr>
          <w:rFonts w:ascii="Simplified Arabic" w:hAnsi="Simplified Arabic" w:cs="Simplified Arabic"/>
          <w:sz w:val="28"/>
          <w:szCs w:val="28"/>
          <w:rtl/>
          <w:lang w:bidi="ar-EG"/>
        </w:rPr>
        <w:t>, ص 265) بتحديد أبعاد الإطار المرجعى للبرنامج من خلال الإجابة على التساؤلات الآتية:</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 xml:space="preserve">1 ـ لمن؟ </w:t>
      </w:r>
      <w:r w:rsidRPr="00EB325E">
        <w:rPr>
          <w:rFonts w:ascii="Simplified Arabic" w:hAnsi="Simplified Arabic" w:cs="Simplified Arabic"/>
          <w:b/>
          <w:bCs/>
          <w:sz w:val="28"/>
          <w:szCs w:val="28"/>
          <w:lang w:bidi="ar-EG"/>
        </w:rPr>
        <w:t>Who?</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لأطفال المرحلة العمرية من (4 ـ 6) سنوات من </w:t>
      </w:r>
      <w:r w:rsidR="001C6586" w:rsidRPr="00EB325E">
        <w:rPr>
          <w:rFonts w:ascii="Simplified Arabic" w:hAnsi="Simplified Arabic" w:cs="Simplified Arabic"/>
          <w:sz w:val="28"/>
          <w:szCs w:val="28"/>
          <w:rtl/>
          <w:lang w:bidi="ar-EG"/>
        </w:rPr>
        <w:t>الاطفال التوحديين</w:t>
      </w:r>
      <w:r w:rsidRPr="00EB325E">
        <w:rPr>
          <w:rFonts w:ascii="Simplified Arabic" w:hAnsi="Simplified Arabic" w:cs="Simplified Arabic"/>
          <w:sz w:val="28"/>
          <w:szCs w:val="28"/>
          <w:rtl/>
          <w:lang w:bidi="ar-EG"/>
        </w:rPr>
        <w:t xml:space="preserve">, وقد </w:t>
      </w:r>
      <w:r w:rsidR="001C6586" w:rsidRPr="00EB325E">
        <w:rPr>
          <w:rFonts w:ascii="Simplified Arabic" w:hAnsi="Simplified Arabic" w:cs="Simplified Arabic"/>
          <w:sz w:val="28"/>
          <w:szCs w:val="28"/>
          <w:rtl/>
          <w:lang w:bidi="ar-EG"/>
        </w:rPr>
        <w:t xml:space="preserve">تم اختيارهم من مدرسة أحباب الله لذوى الاحتياجات الخاصة </w:t>
      </w:r>
      <w:r w:rsidRPr="00EB325E">
        <w:rPr>
          <w:rFonts w:ascii="Simplified Arabic" w:hAnsi="Simplified Arabic" w:cs="Simplified Arabic"/>
          <w:sz w:val="28"/>
          <w:szCs w:val="28"/>
          <w:rtl/>
          <w:lang w:bidi="ar-EG"/>
        </w:rPr>
        <w:t xml:space="preserve"> وهم أطفال لديهم قصور فى المهارات الاستقلالية التى تريد تنميتها من خلال البرنامج.</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 xml:space="preserve">2 ـ لماذا؟     </w:t>
      </w:r>
      <w:r w:rsidRPr="00EB325E">
        <w:rPr>
          <w:rFonts w:ascii="Simplified Arabic" w:hAnsi="Simplified Arabic" w:cs="Simplified Arabic"/>
          <w:b/>
          <w:bCs/>
          <w:sz w:val="28"/>
          <w:szCs w:val="28"/>
          <w:lang w:bidi="ar-EG"/>
        </w:rPr>
        <w:t>Why?</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ـ البعد الأول: البعد الفلسفى:</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صمم البرنامج على أساس إكساب الأطفال بعض المهارات الاستقلالية </w:t>
      </w:r>
      <w:r w:rsidR="001C6586" w:rsidRPr="00EB325E">
        <w:rPr>
          <w:rFonts w:ascii="Simplified Arabic" w:hAnsi="Simplified Arabic" w:cs="Simplified Arabic"/>
          <w:sz w:val="28"/>
          <w:szCs w:val="28"/>
          <w:rtl/>
          <w:lang w:bidi="ar-EG"/>
        </w:rPr>
        <w:t xml:space="preserve">بعد تقديم البرنامج </w:t>
      </w:r>
      <w:r w:rsidRPr="00EB325E">
        <w:rPr>
          <w:rFonts w:ascii="Simplified Arabic" w:hAnsi="Simplified Arabic" w:cs="Simplified Arabic"/>
          <w:sz w:val="28"/>
          <w:szCs w:val="28"/>
          <w:rtl/>
          <w:lang w:bidi="ar-EG"/>
        </w:rPr>
        <w:t>التى تساعد على نمو الاعتماد على الذات ومهارات العناية بالبيئة المحيطة بهم.</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lastRenderedPageBreak/>
        <w:t>ـ البعد الثانى: الأهداف السلوكية: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أن يستطيع الطفل اكتساب المهارات الآتية:</w:t>
      </w:r>
    </w:p>
    <w:p w:rsidR="00D43932" w:rsidRPr="00D43932" w:rsidRDefault="00D43932" w:rsidP="00D43932">
      <w:pPr>
        <w:pStyle w:val="a3"/>
        <w:numPr>
          <w:ilvl w:val="0"/>
          <w:numId w:val="21"/>
        </w:numPr>
        <w:tabs>
          <w:tab w:val="center" w:pos="5386"/>
        </w:tabs>
        <w:spacing w:after="0" w:line="240" w:lineRule="auto"/>
        <w:jc w:val="both"/>
        <w:rPr>
          <w:rFonts w:ascii="Simplified Arabic" w:hAnsi="Simplified Arabic" w:cs="Simplified Arabic"/>
          <w:sz w:val="28"/>
          <w:szCs w:val="28"/>
          <w:rtl/>
          <w:lang w:bidi="ar-EG"/>
        </w:rPr>
      </w:pPr>
      <w:r w:rsidRPr="00D43932">
        <w:rPr>
          <w:rFonts w:ascii="Simplified Arabic" w:hAnsi="Simplified Arabic" w:cs="Simplified Arabic"/>
          <w:sz w:val="28"/>
          <w:szCs w:val="28"/>
          <w:rtl/>
          <w:lang w:bidi="ar-EG"/>
        </w:rPr>
        <w:t xml:space="preserve">مهارات رئيسية </w:t>
      </w:r>
      <w:r w:rsidRPr="00D43932">
        <w:rPr>
          <w:rFonts w:ascii="Simplified Arabic" w:hAnsi="Simplified Arabic" w:cs="Simplified Arabic" w:hint="cs"/>
          <w:sz w:val="28"/>
          <w:szCs w:val="28"/>
          <w:rtl/>
          <w:lang w:bidi="ar-EG"/>
        </w:rPr>
        <w:t>" الاكل والشرب والنظافة الشخصية "</w:t>
      </w:r>
    </w:p>
    <w:p w:rsidR="00D43932" w:rsidRPr="00D43932" w:rsidRDefault="00D43932" w:rsidP="00D43932">
      <w:pPr>
        <w:pStyle w:val="a3"/>
        <w:numPr>
          <w:ilvl w:val="0"/>
          <w:numId w:val="21"/>
        </w:numPr>
        <w:tabs>
          <w:tab w:val="center" w:pos="5386"/>
        </w:tabs>
        <w:spacing w:after="0" w:line="240" w:lineRule="auto"/>
        <w:jc w:val="both"/>
        <w:rPr>
          <w:rFonts w:ascii="Simplified Arabic" w:hAnsi="Simplified Arabic" w:cs="Simplified Arabic"/>
          <w:sz w:val="28"/>
          <w:szCs w:val="28"/>
          <w:rtl/>
          <w:lang w:bidi="ar-EG"/>
        </w:rPr>
      </w:pPr>
      <w:r w:rsidRPr="00D43932">
        <w:rPr>
          <w:rFonts w:ascii="Simplified Arabic" w:hAnsi="Simplified Arabic" w:cs="Simplified Arabic"/>
          <w:sz w:val="28"/>
          <w:szCs w:val="28"/>
          <w:rtl/>
          <w:lang w:bidi="ar-EG"/>
        </w:rPr>
        <w:t xml:space="preserve">مهارات الاعتماد </w:t>
      </w:r>
      <w:r w:rsidRPr="00D43932">
        <w:rPr>
          <w:rFonts w:ascii="Simplified Arabic" w:hAnsi="Simplified Arabic" w:cs="Simplified Arabic" w:hint="cs"/>
          <w:sz w:val="28"/>
          <w:szCs w:val="28"/>
          <w:rtl/>
          <w:lang w:bidi="ar-EG"/>
        </w:rPr>
        <w:t xml:space="preserve">على نفسه فى شئون المنزل </w:t>
      </w:r>
      <w:r w:rsidRPr="00D43932">
        <w:rPr>
          <w:rFonts w:ascii="Simplified Arabic" w:hAnsi="Simplified Arabic" w:cs="Simplified Arabic"/>
          <w:sz w:val="28"/>
          <w:szCs w:val="28"/>
          <w:rtl/>
          <w:lang w:bidi="ar-EG"/>
        </w:rPr>
        <w:t xml:space="preserve"> </w:t>
      </w:r>
    </w:p>
    <w:p w:rsidR="00D43932" w:rsidRPr="00D43932" w:rsidRDefault="00D43932" w:rsidP="00D43932">
      <w:pPr>
        <w:pStyle w:val="a3"/>
        <w:numPr>
          <w:ilvl w:val="0"/>
          <w:numId w:val="21"/>
        </w:numPr>
        <w:tabs>
          <w:tab w:val="center" w:pos="5386"/>
        </w:tabs>
        <w:spacing w:line="240" w:lineRule="auto"/>
        <w:jc w:val="both"/>
        <w:rPr>
          <w:rFonts w:ascii="Simplified Arabic" w:hAnsi="Simplified Arabic" w:cs="Simplified Arabic"/>
          <w:sz w:val="28"/>
          <w:szCs w:val="28"/>
          <w:rtl/>
          <w:lang w:bidi="ar-EG"/>
        </w:rPr>
      </w:pPr>
      <w:r w:rsidRPr="00D43932">
        <w:rPr>
          <w:rFonts w:ascii="Simplified Arabic" w:hAnsi="Simplified Arabic" w:cs="Simplified Arabic"/>
          <w:sz w:val="28"/>
          <w:szCs w:val="28"/>
          <w:rtl/>
          <w:lang w:bidi="ar-EG"/>
        </w:rPr>
        <w:t>مهارات</w:t>
      </w:r>
      <w:r w:rsidRPr="00D43932">
        <w:rPr>
          <w:rFonts w:ascii="Simplified Arabic" w:hAnsi="Simplified Arabic" w:cs="Simplified Arabic" w:hint="cs"/>
          <w:sz w:val="28"/>
          <w:szCs w:val="28"/>
          <w:rtl/>
          <w:lang w:bidi="ar-EG"/>
        </w:rPr>
        <w:t xml:space="preserve"> العناية</w:t>
      </w:r>
      <w:r w:rsidRPr="00D43932">
        <w:rPr>
          <w:rFonts w:ascii="Simplified Arabic" w:hAnsi="Simplified Arabic" w:cs="Simplified Arabic"/>
          <w:sz w:val="28"/>
          <w:szCs w:val="28"/>
          <w:rtl/>
          <w:lang w:bidi="ar-EG"/>
        </w:rPr>
        <w:t xml:space="preserve"> </w:t>
      </w:r>
      <w:r w:rsidRPr="00D43932">
        <w:rPr>
          <w:rFonts w:ascii="Simplified Arabic" w:hAnsi="Simplified Arabic" w:cs="Simplified Arabic" w:hint="cs"/>
          <w:sz w:val="28"/>
          <w:szCs w:val="28"/>
          <w:rtl/>
          <w:lang w:bidi="ar-EG"/>
        </w:rPr>
        <w:t>بترتيب الحجرات</w:t>
      </w:r>
    </w:p>
    <w:p w:rsidR="008712A5" w:rsidRPr="00EB325E" w:rsidRDefault="00D43932" w:rsidP="00D43932">
      <w:pPr>
        <w:tabs>
          <w:tab w:val="left" w:pos="264"/>
          <w:tab w:val="center" w:pos="5386"/>
        </w:tabs>
        <w:spacing w:after="0"/>
        <w:rPr>
          <w:rFonts w:ascii="Simplified Arabic" w:hAnsi="Simplified Arabic" w:cs="Simplified Arabic"/>
          <w:b/>
          <w:bCs/>
          <w:sz w:val="28"/>
          <w:szCs w:val="28"/>
          <w:rtl/>
          <w:lang w:bidi="ar-EG"/>
        </w:rPr>
      </w:pPr>
      <w:r>
        <w:rPr>
          <w:rFonts w:ascii="Simplified Arabic" w:hAnsi="Simplified Arabic" w:cs="Simplified Arabic"/>
          <w:sz w:val="28"/>
          <w:szCs w:val="28"/>
          <w:rtl/>
          <w:lang w:bidi="ar-EG"/>
        </w:rPr>
        <w:tab/>
      </w:r>
      <w:r w:rsidR="008712A5" w:rsidRPr="00EB325E">
        <w:rPr>
          <w:rFonts w:ascii="Simplified Arabic" w:hAnsi="Simplified Arabic" w:cs="Simplified Arabic"/>
          <w:b/>
          <w:bCs/>
          <w:sz w:val="28"/>
          <w:szCs w:val="28"/>
          <w:rtl/>
          <w:lang w:bidi="ar-EG"/>
        </w:rPr>
        <w:t xml:space="preserve">3 ـ ماذا؟     </w:t>
      </w:r>
      <w:r w:rsidR="008712A5" w:rsidRPr="00EB325E">
        <w:rPr>
          <w:rFonts w:ascii="Simplified Arabic" w:hAnsi="Simplified Arabic" w:cs="Simplified Arabic"/>
          <w:b/>
          <w:bCs/>
          <w:sz w:val="28"/>
          <w:szCs w:val="28"/>
          <w:lang w:bidi="ar-EG"/>
        </w:rPr>
        <w:t>What?</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تقدم هذه الأبعاد الثلاثة من خلال أنشطة معدة خصيصًا لهذا البرنامج ولهذه النوعية من الأطفال </w:t>
      </w:r>
      <w:r w:rsidR="00372DFD" w:rsidRPr="00EB325E">
        <w:rPr>
          <w:rFonts w:ascii="Simplified Arabic" w:hAnsi="Simplified Arabic" w:cs="Simplified Arabic"/>
          <w:sz w:val="28"/>
          <w:szCs w:val="28"/>
          <w:rtl/>
          <w:lang w:bidi="ar-EG"/>
        </w:rPr>
        <w:t>يتدرب</w:t>
      </w:r>
      <w:r w:rsidRPr="00EB325E">
        <w:rPr>
          <w:rFonts w:ascii="Simplified Arabic" w:hAnsi="Simplified Arabic" w:cs="Simplified Arabic"/>
          <w:sz w:val="28"/>
          <w:szCs w:val="28"/>
          <w:rtl/>
          <w:lang w:bidi="ar-EG"/>
        </w:rPr>
        <w:t xml:space="preserve"> الطفل </w:t>
      </w:r>
      <w:r w:rsidR="00372DFD" w:rsidRPr="00EB325E">
        <w:rPr>
          <w:rFonts w:ascii="Simplified Arabic" w:hAnsi="Simplified Arabic" w:cs="Simplified Arabic"/>
          <w:sz w:val="28"/>
          <w:szCs w:val="28"/>
          <w:rtl/>
          <w:lang w:bidi="ar-EG"/>
        </w:rPr>
        <w:t xml:space="preserve">من خلال </w:t>
      </w:r>
      <w:r w:rsidRPr="00EB325E">
        <w:rPr>
          <w:rFonts w:ascii="Simplified Arabic" w:hAnsi="Simplified Arabic" w:cs="Simplified Arabic"/>
          <w:sz w:val="28"/>
          <w:szCs w:val="28"/>
          <w:rtl/>
          <w:lang w:bidi="ar-EG"/>
        </w:rPr>
        <w:t xml:space="preserve"> النشاط </w:t>
      </w:r>
      <w:r w:rsidR="00372DFD" w:rsidRPr="00EB325E">
        <w:rPr>
          <w:rFonts w:ascii="Simplified Arabic" w:hAnsi="Simplified Arabic" w:cs="Simplified Arabic"/>
          <w:sz w:val="28"/>
          <w:szCs w:val="28"/>
          <w:rtl/>
          <w:lang w:bidi="ar-EG"/>
        </w:rPr>
        <w:t>بمساعدة المدرب</w:t>
      </w:r>
      <w:r w:rsidRPr="00EB325E">
        <w:rPr>
          <w:rFonts w:ascii="Simplified Arabic" w:hAnsi="Simplified Arabic" w:cs="Simplified Arabic"/>
          <w:sz w:val="28"/>
          <w:szCs w:val="28"/>
          <w:rtl/>
          <w:lang w:bidi="ar-EG"/>
        </w:rPr>
        <w:t xml:space="preserve"> حتى يتعلم المهارة بقدر كبير.</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 xml:space="preserve">4 ـ كيف؟   </w:t>
      </w:r>
      <w:r w:rsidRPr="00EB325E">
        <w:rPr>
          <w:rFonts w:ascii="Simplified Arabic" w:hAnsi="Simplified Arabic" w:cs="Simplified Arabic"/>
          <w:b/>
          <w:bCs/>
          <w:sz w:val="28"/>
          <w:szCs w:val="28"/>
          <w:lang w:bidi="ar-EG"/>
        </w:rPr>
        <w:t>How?</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أ ـ تحديد الأدوار:</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فترات يكون فيها الطفل مبادرًا</w:t>
      </w:r>
      <w:r w:rsidR="00372DFD"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وتظهر فى تنظيمه لحجرة النشاط لجعلها مناسبة للعمل بها, حيث يقوم بوضع كل الأشياء فى مكانها الصحيح المخصص لها.</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فترات يكون دوره سلبى</w:t>
      </w:r>
      <w:r w:rsidR="00372DFD"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عند التوجية الكامل من جانب ال</w:t>
      </w:r>
      <w:r w:rsidR="00372DFD" w:rsidRPr="00EB325E">
        <w:rPr>
          <w:rFonts w:ascii="Simplified Arabic" w:hAnsi="Simplified Arabic" w:cs="Simplified Arabic"/>
          <w:sz w:val="28"/>
          <w:szCs w:val="28"/>
          <w:rtl/>
          <w:lang w:bidi="ar-EG"/>
        </w:rPr>
        <w:t>مدرب</w:t>
      </w:r>
      <w:r w:rsidRPr="00EB325E">
        <w:rPr>
          <w:rFonts w:ascii="Simplified Arabic" w:hAnsi="Simplified Arabic" w:cs="Simplified Arabic"/>
          <w:sz w:val="28"/>
          <w:szCs w:val="28"/>
          <w:rtl/>
          <w:lang w:bidi="ar-EG"/>
        </w:rPr>
        <w:t xml:space="preserve"> وعند إعطاءها له التعليمات الخاصة بكل نشاط.</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فترات يكون فيها مستجيب</w:t>
      </w:r>
      <w:r w:rsidR="00372DFD"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وذلك عندما يقوم الط</w:t>
      </w:r>
      <w:r w:rsidR="00372DFD" w:rsidRPr="00EB325E">
        <w:rPr>
          <w:rFonts w:ascii="Simplified Arabic" w:hAnsi="Simplified Arabic" w:cs="Simplified Arabic"/>
          <w:sz w:val="28"/>
          <w:szCs w:val="28"/>
          <w:rtl/>
          <w:lang w:bidi="ar-EG"/>
        </w:rPr>
        <w:t xml:space="preserve">فل </w:t>
      </w:r>
      <w:r w:rsidRPr="00EB325E">
        <w:rPr>
          <w:rFonts w:ascii="Simplified Arabic" w:hAnsi="Simplified Arabic" w:cs="Simplified Arabic"/>
          <w:sz w:val="28"/>
          <w:szCs w:val="28"/>
          <w:rtl/>
          <w:lang w:bidi="ar-EG"/>
        </w:rPr>
        <w:t>بالقيام بتطبيق النشاط بمفرده.</w:t>
      </w:r>
    </w:p>
    <w:p w:rsidR="008712A5" w:rsidRPr="00EB325E" w:rsidRDefault="008712A5" w:rsidP="00EA2F56">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فترات يكون فيها إيجابى</w:t>
      </w:r>
      <w:r w:rsidR="00372DFD"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وذلك عندما يقوم الط</w:t>
      </w:r>
      <w:r w:rsidR="00372DFD" w:rsidRPr="00EB325E">
        <w:rPr>
          <w:rFonts w:ascii="Simplified Arabic" w:hAnsi="Simplified Arabic" w:cs="Simplified Arabic"/>
          <w:sz w:val="28"/>
          <w:szCs w:val="28"/>
          <w:rtl/>
          <w:lang w:bidi="ar-EG"/>
        </w:rPr>
        <w:t>فل</w:t>
      </w:r>
      <w:r w:rsidRPr="00EB325E">
        <w:rPr>
          <w:rFonts w:ascii="Simplified Arabic" w:hAnsi="Simplified Arabic" w:cs="Simplified Arabic"/>
          <w:sz w:val="28"/>
          <w:szCs w:val="28"/>
          <w:rtl/>
          <w:lang w:bidi="ar-EG"/>
        </w:rPr>
        <w:t xml:space="preserve"> بالقيام بتطبيق النشاط ليس على النموذج المعد فقط </w:t>
      </w:r>
      <w:r w:rsidR="00EA2F56">
        <w:rPr>
          <w:rFonts w:ascii="Simplified Arabic" w:hAnsi="Simplified Arabic" w:cs="Simplified Arabic" w:hint="cs"/>
          <w:sz w:val="28"/>
          <w:szCs w:val="28"/>
          <w:rtl/>
          <w:lang w:bidi="ar-EG"/>
        </w:rPr>
        <w:t>.</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ب ـ العرض والتقديم:</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يقوم البرنامج على تنمية المهارات الاستقلالية لدى </w:t>
      </w:r>
      <w:r w:rsidR="00372DFD" w:rsidRPr="00EB325E">
        <w:rPr>
          <w:rFonts w:ascii="Simplified Arabic" w:hAnsi="Simplified Arabic" w:cs="Simplified Arabic"/>
          <w:sz w:val="28"/>
          <w:szCs w:val="28"/>
          <w:rtl/>
          <w:lang w:bidi="ar-EG"/>
        </w:rPr>
        <w:t xml:space="preserve">الاطفال التوحديين </w:t>
      </w:r>
      <w:r w:rsidRPr="00EB325E">
        <w:rPr>
          <w:rFonts w:ascii="Simplified Arabic" w:hAnsi="Simplified Arabic" w:cs="Simplified Arabic"/>
          <w:sz w:val="28"/>
          <w:szCs w:val="28"/>
          <w:rtl/>
          <w:lang w:bidi="ar-EG"/>
        </w:rPr>
        <w:t xml:space="preserve"> لذلك استخدم الباحث العديد من الفنيات التى يقوم عليها البرنامج ومن هذه الفنيات:</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 xml:space="preserve">1) التعزيز : </w:t>
      </w:r>
      <w:r w:rsidRPr="00EB325E">
        <w:rPr>
          <w:rFonts w:ascii="Simplified Arabic" w:hAnsi="Simplified Arabic" w:cs="Simplified Arabic"/>
          <w:b/>
          <w:bCs/>
          <w:sz w:val="28"/>
          <w:szCs w:val="28"/>
          <w:lang w:bidi="ar-EG"/>
        </w:rPr>
        <w:t>Reinforcement</w:t>
      </w:r>
      <w:r w:rsidRPr="00EB325E">
        <w:rPr>
          <w:rFonts w:ascii="Simplified Arabic" w:hAnsi="Simplified Arabic" w:cs="Simplified Arabic"/>
          <w:b/>
          <w:bCs/>
          <w:sz w:val="28"/>
          <w:szCs w:val="28"/>
          <w:rtl/>
          <w:lang w:bidi="ar-EG"/>
        </w:rPr>
        <w:t>:</w:t>
      </w:r>
    </w:p>
    <w:p w:rsidR="008712A5" w:rsidRPr="00EB325E" w:rsidRDefault="00372DFD"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هو</w:t>
      </w:r>
      <w:r w:rsidR="008712A5" w:rsidRPr="00EB325E">
        <w:rPr>
          <w:rFonts w:ascii="Simplified Arabic" w:hAnsi="Simplified Arabic" w:cs="Simplified Arabic"/>
          <w:sz w:val="28"/>
          <w:szCs w:val="28"/>
          <w:rtl/>
          <w:lang w:bidi="ar-EG"/>
        </w:rPr>
        <w:t xml:space="preserve"> من المبادىء الهامة فى تنمية مهارات الاستقلاية حيث أنه عندما يقوم الطفل بمحاكاة سلوك معين ثم يحصل على إثابة لهذا السلوك فإنه يميل إلى تكراره ويقوى هذه الاستجابة ويساعد على استمراريتها واحتفاظها.. كى لا يحدث لها انطفاء فالأساليب السلوكية الخاصة بالتحفيز والتشجيع والإثابة غالبا ما تكون مؤثرة وفعالة</w:t>
      </w:r>
      <w:r w:rsidRPr="00EB325E">
        <w:rPr>
          <w:rFonts w:ascii="Simplified Arabic" w:hAnsi="Simplified Arabic" w:cs="Simplified Arabic"/>
          <w:sz w:val="28"/>
          <w:szCs w:val="28"/>
          <w:rtl/>
          <w:lang w:bidi="ar-EG"/>
        </w:rPr>
        <w:t xml:space="preserve"> ومن أهم أشكال التعزيز : </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 xml:space="preserve">التعزيز الإيجابى: </w:t>
      </w:r>
      <w:r w:rsidRPr="00EB325E">
        <w:rPr>
          <w:rFonts w:ascii="Simplified Arabic" w:hAnsi="Simplified Arabic" w:cs="Simplified Arabic"/>
          <w:b/>
          <w:bCs/>
          <w:sz w:val="28"/>
          <w:szCs w:val="28"/>
          <w:lang w:bidi="ar-EG"/>
        </w:rPr>
        <w:t>Positive Reinforcement</w:t>
      </w:r>
      <w:r w:rsidRPr="00EB325E">
        <w:rPr>
          <w:rFonts w:ascii="Simplified Arabic" w:hAnsi="Simplified Arabic" w:cs="Simplified Arabic"/>
          <w:b/>
          <w:bCs/>
          <w:sz w:val="28"/>
          <w:szCs w:val="28"/>
          <w:rtl/>
          <w:lang w:bidi="ar-EG"/>
        </w:rPr>
        <w:t>:</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هو "السلوك الذى يعقبه مكافأة ماديه أو معنوية من شأنه يتقوى ويتدعم هذا السلوك".</w:t>
      </w:r>
      <w:r w:rsidR="00372DFD"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(رشدى قام منصور, 2000, ص 96)</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2) النمذجة</w:t>
      </w:r>
      <w:r w:rsidRPr="00EB325E">
        <w:rPr>
          <w:rFonts w:ascii="Simplified Arabic" w:hAnsi="Simplified Arabic" w:cs="Simplified Arabic"/>
          <w:b/>
          <w:bCs/>
          <w:sz w:val="28"/>
          <w:szCs w:val="28"/>
          <w:lang w:bidi="ar-EG"/>
        </w:rPr>
        <w:t>Modeling</w:t>
      </w:r>
      <w:r w:rsidRPr="00EB325E">
        <w:rPr>
          <w:rFonts w:ascii="Simplified Arabic" w:hAnsi="Simplified Arabic" w:cs="Simplified Arabic"/>
          <w:b/>
          <w:bCs/>
          <w:sz w:val="28"/>
          <w:szCs w:val="28"/>
          <w:rtl/>
          <w:lang w:bidi="ar-EG"/>
        </w:rPr>
        <w:t>:</w:t>
      </w:r>
    </w:p>
    <w:p w:rsidR="008712A5" w:rsidRPr="00EB325E" w:rsidRDefault="008712A5" w:rsidP="00BA6509">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يقصد بها تعلم سلوك معين خلال ملاحظة شخص يؤدى هذا السلوك.</w:t>
      </w:r>
      <w:r w:rsidR="00372DFD"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كما تعد النمذجة "وسيلة تعلم تعتمد على تنمية السلوك عن طريق الملاحظة لأشخاص آخرين يقومون بهذا السلوك حيث يمكن اكتساب السلوك من مجرد لأشخاص آخرين حتى لو لم يشترك القائم بالملاحظة فى هذا السلوك.</w:t>
      </w:r>
      <w:r w:rsidR="00372DFD"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(محمد محروس الش</w:t>
      </w:r>
      <w:r w:rsidR="00BA6509">
        <w:rPr>
          <w:rFonts w:ascii="Simplified Arabic" w:hAnsi="Simplified Arabic" w:cs="Simplified Arabic" w:hint="cs"/>
          <w:sz w:val="28"/>
          <w:szCs w:val="28"/>
          <w:rtl/>
          <w:lang w:bidi="ar-EG"/>
        </w:rPr>
        <w:t>ن</w:t>
      </w:r>
      <w:r w:rsidRPr="00EB325E">
        <w:rPr>
          <w:rFonts w:ascii="Simplified Arabic" w:hAnsi="Simplified Arabic" w:cs="Simplified Arabic"/>
          <w:sz w:val="28"/>
          <w:szCs w:val="28"/>
          <w:rtl/>
          <w:lang w:bidi="ar-EG"/>
        </w:rPr>
        <w:t>اوى, 199</w:t>
      </w:r>
      <w:r w:rsidR="00BA6509">
        <w:rPr>
          <w:rFonts w:ascii="Simplified Arabic" w:hAnsi="Simplified Arabic" w:cs="Simplified Arabic" w:hint="cs"/>
          <w:sz w:val="28"/>
          <w:szCs w:val="28"/>
          <w:rtl/>
          <w:lang w:bidi="ar-EG"/>
        </w:rPr>
        <w:t>8</w:t>
      </w:r>
      <w:r w:rsidRPr="00EB325E">
        <w:rPr>
          <w:rFonts w:ascii="Simplified Arabic" w:hAnsi="Simplified Arabic" w:cs="Simplified Arabic"/>
          <w:sz w:val="28"/>
          <w:szCs w:val="28"/>
          <w:rtl/>
          <w:lang w:bidi="ar-EG"/>
        </w:rPr>
        <w:t>, ص 454)</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هناك ثلاث صور للنمذجة: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أ ـ النمذجة المباشرة أو الصريحة لنموذج فعلى خارجى</w:t>
      </w:r>
      <w:r w:rsidR="00372DFD" w:rsidRPr="00EB325E">
        <w:rPr>
          <w:rFonts w:ascii="Simplified Arabic" w:hAnsi="Simplified Arabic" w:cs="Simplified Arabic"/>
          <w:sz w:val="28"/>
          <w:szCs w:val="28"/>
          <w:rtl/>
          <w:lang w:bidi="ar-EG"/>
        </w:rPr>
        <w:t>.</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ب ـ النمذجة غير المباشرة أو الضمنية لنموذج متخيل </w:t>
      </w:r>
      <w:r w:rsidR="00372DFD" w:rsidRPr="00EB325E">
        <w:rPr>
          <w:rFonts w:ascii="Simplified Arabic" w:hAnsi="Simplified Arabic" w:cs="Simplified Arabic"/>
          <w:sz w:val="28"/>
          <w:szCs w:val="28"/>
          <w:rtl/>
          <w:lang w:bidi="ar-EG"/>
        </w:rPr>
        <w:t>.</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ج ـ النمذجة بالمشاركة وتصحيح المسار </w:t>
      </w:r>
      <w:r w:rsidR="00372DFD"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(رشدى قام منصور, 2000, ص 104)</w:t>
      </w:r>
    </w:p>
    <w:p w:rsidR="008712A5" w:rsidRPr="00EB325E" w:rsidRDefault="008712A5" w:rsidP="00EA2F56">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وقد استخدم الباحث أسلوب النمذجة </w:t>
      </w:r>
      <w:r w:rsidR="00372DFD" w:rsidRPr="00EB325E">
        <w:rPr>
          <w:rFonts w:ascii="Simplified Arabic" w:hAnsi="Simplified Arabic" w:cs="Simplified Arabic"/>
          <w:sz w:val="28"/>
          <w:szCs w:val="28"/>
          <w:rtl/>
          <w:lang w:bidi="ar-EG"/>
        </w:rPr>
        <w:t>لما لها</w:t>
      </w:r>
      <w:r w:rsidR="00EA2F56">
        <w:rPr>
          <w:rFonts w:ascii="Simplified Arabic" w:hAnsi="Simplified Arabic" w:cs="Simplified Arabic" w:hint="cs"/>
          <w:sz w:val="28"/>
          <w:szCs w:val="28"/>
          <w:rtl/>
          <w:lang w:bidi="ar-EG"/>
        </w:rPr>
        <w:t xml:space="preserve"> من</w:t>
      </w:r>
      <w:r w:rsidR="00372DFD" w:rsidRPr="00EB325E">
        <w:rPr>
          <w:rFonts w:ascii="Simplified Arabic" w:hAnsi="Simplified Arabic" w:cs="Simplified Arabic"/>
          <w:sz w:val="28"/>
          <w:szCs w:val="28"/>
          <w:rtl/>
          <w:lang w:bidi="ar-EG"/>
        </w:rPr>
        <w:t xml:space="preserve"> دور هام اكتساب المهارة . </w:t>
      </w:r>
      <w:r w:rsidRPr="00EB325E">
        <w:rPr>
          <w:rFonts w:ascii="Simplified Arabic" w:hAnsi="Simplified Arabic" w:cs="Simplified Arabic"/>
          <w:sz w:val="28"/>
          <w:szCs w:val="28"/>
          <w:rtl/>
          <w:lang w:bidi="ar-EG"/>
        </w:rPr>
        <w:t xml:space="preserve"> </w:t>
      </w:r>
    </w:p>
    <w:p w:rsidR="008712A5" w:rsidRPr="00EB325E" w:rsidRDefault="00372DFD"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3</w:t>
      </w:r>
      <w:r w:rsidR="008712A5" w:rsidRPr="00EB325E">
        <w:rPr>
          <w:rFonts w:ascii="Simplified Arabic" w:hAnsi="Simplified Arabic" w:cs="Simplified Arabic"/>
          <w:b/>
          <w:bCs/>
          <w:sz w:val="28"/>
          <w:szCs w:val="28"/>
          <w:rtl/>
          <w:lang w:bidi="ar-EG"/>
        </w:rPr>
        <w:t>) التعلم بالمشاهدة: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"أبرزما تقوم به نظرية التعلم الاجتماعى هو ما يعرف الآن باسم التعلم </w:t>
      </w:r>
      <w:r w:rsidR="00372DFD" w:rsidRPr="00EB325E">
        <w:rPr>
          <w:rFonts w:ascii="Simplified Arabic" w:hAnsi="Simplified Arabic" w:cs="Simplified Arabic"/>
          <w:sz w:val="28"/>
          <w:szCs w:val="28"/>
          <w:rtl/>
          <w:lang w:bidi="ar-EG"/>
        </w:rPr>
        <w:t xml:space="preserve">بالمشاهدة </w:t>
      </w:r>
      <w:r w:rsidRPr="00EB325E">
        <w:rPr>
          <w:rFonts w:ascii="Simplified Arabic" w:hAnsi="Simplified Arabic" w:cs="Simplified Arabic"/>
          <w:sz w:val="28"/>
          <w:szCs w:val="28"/>
          <w:rtl/>
          <w:lang w:bidi="ar-EG"/>
        </w:rPr>
        <w:t xml:space="preserve"> بوصفه إحدى الوسائل الأساسية التى يكتسب من خلالها نماذج أو طرز معينة من السلوك </w:t>
      </w:r>
      <w:r w:rsidR="00372DFD" w:rsidRPr="00EB325E">
        <w:rPr>
          <w:rFonts w:ascii="Simplified Arabic" w:hAnsi="Simplified Arabic" w:cs="Simplified Arabic"/>
          <w:sz w:val="28"/>
          <w:szCs w:val="28"/>
          <w:rtl/>
          <w:lang w:bidi="ar-EG"/>
        </w:rPr>
        <w:t>و</w:t>
      </w:r>
      <w:r w:rsidRPr="00EB325E">
        <w:rPr>
          <w:rFonts w:ascii="Simplified Arabic" w:hAnsi="Simplified Arabic" w:cs="Simplified Arabic"/>
          <w:sz w:val="28"/>
          <w:szCs w:val="28"/>
          <w:rtl/>
          <w:lang w:bidi="ar-EG"/>
        </w:rPr>
        <w:t>إيجاد أنماط معدلة منها, والتى تستلزم عمليات مثل الإقتداء والعبرة (أى الاعتبار بالمشاهدة) والواقع أن البحوث التى أجريت فى إطار نظرية التعلم الاجتماعى توضح فعلاً أن كل ظواهر التعلم التى تتيح عن الخبرات المباشرة يمكن أن تحدث على أساس من العبرة أى من خلال مشاهدة سلوك شخص, وما يترتب على هذا السلوك.. وعلى هذا يمكن لأى شخص مثلا أن يكتسب أنماط الاستجابة المعقدة أو صعبة الحل, بمجرد مشاهدة صور أدائها من نماذج أو أشخاص تمثل قدوة تحتذى.</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وقد استخدمالباحثأسلوب التعلم بالمشاهدة فى النشاط المقدم للطفل حيث كان </w:t>
      </w:r>
      <w:r w:rsidR="00372DFD" w:rsidRPr="00EB325E">
        <w:rPr>
          <w:rFonts w:ascii="Simplified Arabic" w:hAnsi="Simplified Arabic" w:cs="Simplified Arabic"/>
          <w:sz w:val="28"/>
          <w:szCs w:val="28"/>
          <w:rtl/>
          <w:lang w:bidi="ar-EG"/>
        </w:rPr>
        <w:t xml:space="preserve">يشاهد الطفل نماذج الانشطة </w:t>
      </w:r>
      <w:r w:rsidRPr="00EB325E">
        <w:rPr>
          <w:rFonts w:ascii="Simplified Arabic" w:hAnsi="Simplified Arabic" w:cs="Simplified Arabic"/>
          <w:sz w:val="28"/>
          <w:szCs w:val="28"/>
          <w:rtl/>
          <w:lang w:bidi="ar-EG"/>
        </w:rPr>
        <w:t>أمامه عدة مرات حتى يتعلم من خلال مشاهدته لها.</w:t>
      </w:r>
    </w:p>
    <w:p w:rsidR="008712A5" w:rsidRPr="00EB325E" w:rsidRDefault="009263CC"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4</w:t>
      </w:r>
      <w:r w:rsidR="008712A5" w:rsidRPr="00EB325E">
        <w:rPr>
          <w:rFonts w:ascii="Simplified Arabic" w:hAnsi="Simplified Arabic" w:cs="Simplified Arabic"/>
          <w:b/>
          <w:bCs/>
          <w:sz w:val="28"/>
          <w:szCs w:val="28"/>
          <w:rtl/>
          <w:lang w:bidi="ar-EG"/>
        </w:rPr>
        <w:t xml:space="preserve">) المساعدة أو الحث: </w:t>
      </w:r>
      <w:r w:rsidR="008712A5" w:rsidRPr="00EB325E">
        <w:rPr>
          <w:rFonts w:ascii="Simplified Arabic" w:hAnsi="Simplified Arabic" w:cs="Simplified Arabic"/>
          <w:b/>
          <w:bCs/>
          <w:sz w:val="28"/>
          <w:szCs w:val="28"/>
          <w:lang w:bidi="ar-EG"/>
        </w:rPr>
        <w:t>Prompting</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هناك العديد من أنواع المساعدة التى تستخدم لمساعدة الطفل على أداء السلوك أو المهارة أو الاستجابة الصحيحة وهى كما يلى:</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1 ـ المساعدة الجسمية</w:t>
      </w:r>
    </w:p>
    <w:p w:rsidR="008712A5" w:rsidRPr="00EB325E" w:rsidRDefault="008712A5" w:rsidP="00EA2F56">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وتتضمن توجيه الطفل إلى الإستجابة أو السلوك الصحيح بمساعدة جسمية كبيرة مثل الإمساك بيد الطفل وتوجيهها إلى الاستجابة الصحيحة.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A2F56">
        <w:rPr>
          <w:rFonts w:ascii="Simplified Arabic" w:hAnsi="Simplified Arabic" w:cs="Simplified Arabic"/>
          <w:b/>
          <w:bCs/>
          <w:sz w:val="28"/>
          <w:szCs w:val="28"/>
          <w:rtl/>
          <w:lang w:bidi="ar-EG"/>
        </w:rPr>
        <w:t>2 ـ المساعدة اللفظية</w:t>
      </w:r>
      <w:r w:rsidRPr="00EB325E">
        <w:rPr>
          <w:rFonts w:ascii="Simplified Arabic" w:hAnsi="Simplified Arabic" w:cs="Simplified Arabic"/>
          <w:sz w:val="28"/>
          <w:szCs w:val="28"/>
          <w:rtl/>
          <w:lang w:bidi="ar-EG"/>
        </w:rPr>
        <w:t>: فمثلا عندما يطلب من طفل أن يحكى القصة ويقف عند جزء ما أساعده بكلمة.</w:t>
      </w:r>
    </w:p>
    <w:p w:rsidR="00AE0246" w:rsidRDefault="008712A5" w:rsidP="00AE0246">
      <w:pPr>
        <w:tabs>
          <w:tab w:val="center" w:pos="5386"/>
        </w:tabs>
        <w:spacing w:after="0"/>
        <w:jc w:val="both"/>
        <w:rPr>
          <w:rFonts w:ascii="Simplified Arabic" w:hAnsi="Simplified Arabic" w:cs="Simplified Arabic"/>
          <w:sz w:val="28"/>
          <w:szCs w:val="28"/>
          <w:rtl/>
          <w:lang w:bidi="ar-EG"/>
        </w:rPr>
      </w:pPr>
      <w:r w:rsidRPr="00EA2F56">
        <w:rPr>
          <w:rFonts w:ascii="Simplified Arabic" w:hAnsi="Simplified Arabic" w:cs="Simplified Arabic"/>
          <w:b/>
          <w:bCs/>
          <w:sz w:val="28"/>
          <w:szCs w:val="28"/>
          <w:rtl/>
          <w:lang w:bidi="ar-EG"/>
        </w:rPr>
        <w:t>3 ـ المساعدة بالتقليد</w:t>
      </w:r>
      <w:r w:rsidRPr="00EB325E">
        <w:rPr>
          <w:rFonts w:ascii="Simplified Arabic" w:hAnsi="Simplified Arabic" w:cs="Simplified Arabic"/>
          <w:sz w:val="28"/>
          <w:szCs w:val="28"/>
          <w:rtl/>
          <w:lang w:bidi="ar-EG"/>
        </w:rPr>
        <w:t xml:space="preserve">: وتتمثل فى إظهار أو إعطاء نموذج للاستجابة الصحيحة للطفل, , </w:t>
      </w:r>
      <w:r w:rsidR="00AE0246">
        <w:rPr>
          <w:rFonts w:ascii="Simplified Arabic" w:hAnsi="Simplified Arabic" w:cs="Simplified Arabic" w:hint="cs"/>
          <w:sz w:val="28"/>
          <w:szCs w:val="28"/>
          <w:rtl/>
          <w:lang w:bidi="ar-EG"/>
        </w:rPr>
        <w:t>اذا لم</w:t>
      </w:r>
      <w:r w:rsidRPr="00EB325E">
        <w:rPr>
          <w:rFonts w:ascii="Simplified Arabic" w:hAnsi="Simplified Arabic" w:cs="Simplified Arabic"/>
          <w:sz w:val="28"/>
          <w:szCs w:val="28"/>
          <w:rtl/>
          <w:lang w:bidi="ar-EG"/>
        </w:rPr>
        <w:t xml:space="preserve"> يتسجيب الطفل فيمكن إعطائه نموذجًا, حيث شخص يجيد التصويب بما يعزز من تقليده لهذا النموذج.</w:t>
      </w:r>
    </w:p>
    <w:p w:rsidR="00AE0246" w:rsidRPr="00AE0246" w:rsidRDefault="008712A5" w:rsidP="00EA2F56">
      <w:pPr>
        <w:tabs>
          <w:tab w:val="center" w:pos="5386"/>
        </w:tabs>
        <w:spacing w:after="0"/>
        <w:jc w:val="both"/>
        <w:rPr>
          <w:rFonts w:ascii="Simplified Arabic" w:hAnsi="Simplified Arabic" w:cs="Simplified Arabic"/>
          <w:sz w:val="28"/>
          <w:szCs w:val="28"/>
          <w:rtl/>
          <w:lang w:bidi="ar-EG"/>
        </w:rPr>
      </w:pPr>
      <w:r w:rsidRPr="00AE0246">
        <w:rPr>
          <w:rFonts w:ascii="Simplified Arabic" w:hAnsi="Simplified Arabic" w:cs="Simplified Arabic"/>
          <w:sz w:val="28"/>
          <w:szCs w:val="28"/>
          <w:rtl/>
          <w:lang w:bidi="ar-EG"/>
        </w:rPr>
        <w:t xml:space="preserve">وقد استخدم الباحث أسلوب المساعدة أو الحث "اللفظى </w:t>
      </w:r>
      <w:r w:rsidR="00EA2F56">
        <w:rPr>
          <w:rFonts w:ascii="Simplified Arabic" w:hAnsi="Simplified Arabic" w:cs="Simplified Arabic" w:hint="cs"/>
          <w:sz w:val="28"/>
          <w:szCs w:val="28"/>
          <w:rtl/>
          <w:lang w:bidi="ar-EG"/>
        </w:rPr>
        <w:t>-</w:t>
      </w:r>
      <w:r w:rsidRPr="00AE0246">
        <w:rPr>
          <w:rFonts w:ascii="Simplified Arabic" w:hAnsi="Simplified Arabic" w:cs="Simplified Arabic"/>
          <w:sz w:val="28"/>
          <w:szCs w:val="28"/>
          <w:rtl/>
          <w:lang w:bidi="ar-EG"/>
        </w:rPr>
        <w:t xml:space="preserve"> الجسمى</w:t>
      </w:r>
      <w:r w:rsidR="00372DFD" w:rsidRPr="00AE0246">
        <w:rPr>
          <w:rFonts w:ascii="Simplified Arabic" w:hAnsi="Simplified Arabic" w:cs="Simplified Arabic"/>
          <w:sz w:val="28"/>
          <w:szCs w:val="28"/>
          <w:rtl/>
          <w:lang w:bidi="ar-EG"/>
        </w:rPr>
        <w:t xml:space="preserve"> - المساعدة بالتقليد </w:t>
      </w:r>
      <w:r w:rsidRPr="00AE0246">
        <w:rPr>
          <w:rFonts w:ascii="Simplified Arabic" w:hAnsi="Simplified Arabic" w:cs="Simplified Arabic"/>
          <w:sz w:val="28"/>
          <w:szCs w:val="28"/>
          <w:rtl/>
          <w:lang w:bidi="ar-EG"/>
        </w:rPr>
        <w:t xml:space="preserve">" فى الأنشطة التى تتطلب القيام بأفعال الحركية كما فى (مسح وتنظيف الأثاث) والحث "اللفظى" كما فى النشاط الذى يتطلب التدخل والمساعدة اللفظية مثل </w:t>
      </w:r>
      <w:r w:rsidR="00AE0246" w:rsidRPr="00AE0246">
        <w:rPr>
          <w:rFonts w:ascii="Simplified Arabic" w:hAnsi="Simplified Arabic" w:cs="Simplified Arabic" w:hint="cs"/>
          <w:sz w:val="28"/>
          <w:szCs w:val="28"/>
          <w:rtl/>
          <w:lang w:bidi="ar-EG"/>
        </w:rPr>
        <w:t xml:space="preserve"> </w:t>
      </w:r>
      <w:r w:rsidR="00AE0246" w:rsidRPr="00AE0246">
        <w:rPr>
          <w:rFonts w:ascii="Simplified Arabic" w:hAnsi="Simplified Arabic" w:cs="Simplified Arabic"/>
          <w:sz w:val="28"/>
          <w:szCs w:val="28"/>
          <w:rtl/>
          <w:lang w:bidi="ar-EG"/>
        </w:rPr>
        <w:t>مهارات</w:t>
      </w:r>
      <w:r w:rsidR="00AE0246" w:rsidRPr="00AE0246">
        <w:rPr>
          <w:rFonts w:ascii="Simplified Arabic" w:hAnsi="Simplified Arabic" w:cs="Simplified Arabic" w:hint="cs"/>
          <w:sz w:val="28"/>
          <w:szCs w:val="28"/>
          <w:rtl/>
          <w:lang w:bidi="ar-EG"/>
        </w:rPr>
        <w:t xml:space="preserve"> العناية</w:t>
      </w:r>
      <w:r w:rsidR="00AE0246" w:rsidRPr="00AE0246">
        <w:rPr>
          <w:rFonts w:ascii="Simplified Arabic" w:hAnsi="Simplified Arabic" w:cs="Simplified Arabic"/>
          <w:sz w:val="28"/>
          <w:szCs w:val="28"/>
          <w:rtl/>
          <w:lang w:bidi="ar-EG"/>
        </w:rPr>
        <w:t xml:space="preserve"> </w:t>
      </w:r>
      <w:r w:rsidR="00AE0246" w:rsidRPr="00AE0246">
        <w:rPr>
          <w:rFonts w:ascii="Simplified Arabic" w:hAnsi="Simplified Arabic" w:cs="Simplified Arabic" w:hint="cs"/>
          <w:sz w:val="28"/>
          <w:szCs w:val="28"/>
          <w:rtl/>
          <w:lang w:bidi="ar-EG"/>
        </w:rPr>
        <w:t>بترتيب الحجرات</w:t>
      </w:r>
      <w:r w:rsidR="00AE0246">
        <w:rPr>
          <w:rFonts w:ascii="Simplified Arabic" w:hAnsi="Simplified Arabic" w:cs="Simplified Arabic" w:hint="cs"/>
          <w:sz w:val="28"/>
          <w:szCs w:val="28"/>
          <w:rtl/>
          <w:lang w:bidi="ar-EG"/>
        </w:rPr>
        <w:t>.</w:t>
      </w:r>
    </w:p>
    <w:p w:rsidR="008712A5" w:rsidRPr="00EB325E" w:rsidRDefault="009263CC"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5</w:t>
      </w:r>
      <w:r w:rsidR="008712A5" w:rsidRPr="00EB325E">
        <w:rPr>
          <w:rFonts w:ascii="Simplified Arabic" w:hAnsi="Simplified Arabic" w:cs="Simplified Arabic"/>
          <w:b/>
          <w:bCs/>
          <w:sz w:val="28"/>
          <w:szCs w:val="28"/>
          <w:rtl/>
          <w:lang w:bidi="ar-EG"/>
        </w:rPr>
        <w:t>) التكرار:</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يؤدى تكرار سلوك معين إلى تثبيته وتدعيمه, وخاصة إذا كانت الخبرات الناتجة من هذا السلوك </w:t>
      </w:r>
      <w:r w:rsidR="009263CC" w:rsidRPr="00EB325E">
        <w:rPr>
          <w:rFonts w:ascii="Simplified Arabic" w:hAnsi="Simplified Arabic" w:cs="Simplified Arabic"/>
          <w:sz w:val="28"/>
          <w:szCs w:val="28"/>
          <w:rtl/>
          <w:lang w:bidi="ar-EG"/>
        </w:rPr>
        <w:t>تؤدى الى اشباع</w:t>
      </w:r>
      <w:r w:rsidRPr="00EB325E">
        <w:rPr>
          <w:rFonts w:ascii="Simplified Arabic" w:hAnsi="Simplified Arabic" w:cs="Simplified Arabic"/>
          <w:sz w:val="28"/>
          <w:szCs w:val="28"/>
          <w:rtl/>
          <w:lang w:bidi="ar-EG"/>
        </w:rPr>
        <w:t xml:space="preserve"> </w:t>
      </w:r>
      <w:r w:rsidR="009263CC" w:rsidRPr="00EB325E">
        <w:rPr>
          <w:rFonts w:ascii="Simplified Arabic" w:hAnsi="Simplified Arabic" w:cs="Simplified Arabic"/>
          <w:sz w:val="28"/>
          <w:szCs w:val="28"/>
          <w:rtl/>
          <w:lang w:bidi="ar-EG"/>
        </w:rPr>
        <w:t>ا</w:t>
      </w:r>
      <w:r w:rsidRPr="00EB325E">
        <w:rPr>
          <w:rFonts w:ascii="Simplified Arabic" w:hAnsi="Simplified Arabic" w:cs="Simplified Arabic"/>
          <w:sz w:val="28"/>
          <w:szCs w:val="28"/>
          <w:rtl/>
          <w:lang w:bidi="ar-EG"/>
        </w:rPr>
        <w:t>لحاجات الطفل النفسية والاجتماعية وملائمتها لخصائص مرحلته, وهو أكثر الأساليب استخداما فى التدريب التوكيدى.</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 xml:space="preserve">5 ـ متى؟   </w:t>
      </w:r>
      <w:r w:rsidRPr="00EB325E">
        <w:rPr>
          <w:rFonts w:ascii="Simplified Arabic" w:hAnsi="Simplified Arabic" w:cs="Simplified Arabic"/>
          <w:b/>
          <w:bCs/>
          <w:sz w:val="28"/>
          <w:szCs w:val="28"/>
          <w:lang w:bidi="ar-EG"/>
        </w:rPr>
        <w:t>When?</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خلال الفترة الصباحية الأولى للدراسة حيث تستغرق الجلسة (45) دقيقة, بواقع 3 جلسات أسبوعيًا.</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رابعًا: إجراءات الدراسة: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لكى </w:t>
      </w:r>
      <w:r w:rsidR="009263CC" w:rsidRPr="00EB325E">
        <w:rPr>
          <w:rFonts w:ascii="Simplified Arabic" w:hAnsi="Simplified Arabic" w:cs="Simplified Arabic"/>
          <w:sz w:val="28"/>
          <w:szCs w:val="28"/>
          <w:rtl/>
          <w:lang w:bidi="ar-EG"/>
        </w:rPr>
        <w:t>نتحقق</w:t>
      </w:r>
      <w:r w:rsidRPr="00EB325E">
        <w:rPr>
          <w:rFonts w:ascii="Simplified Arabic" w:hAnsi="Simplified Arabic" w:cs="Simplified Arabic"/>
          <w:sz w:val="28"/>
          <w:szCs w:val="28"/>
          <w:rtl/>
          <w:lang w:bidi="ar-EG"/>
        </w:rPr>
        <w:t xml:space="preserve"> من صحة فروض الدراسة, ومن ثم تحقيق أهدافه, تم إجراء الدراسة على أربعة مراحل, تتضمن كل منها مجموعة من الخطوات الإجرائية على النحو التالى:</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أ ـ مرحلة إعداد وتجهيز أدوات الدراسة كما يأتى:</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1 ـ إعداد مقياس الاستقلالية بهدف تحديد درجة الاستقلالية لدى عينة الدراسة.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2 ـ </w:t>
      </w:r>
      <w:r w:rsidR="009263CC" w:rsidRPr="00EB325E">
        <w:rPr>
          <w:rFonts w:ascii="Simplified Arabic" w:hAnsi="Simplified Arabic" w:cs="Simplified Arabic"/>
          <w:sz w:val="28"/>
          <w:szCs w:val="28"/>
          <w:rtl/>
          <w:lang w:bidi="ar-EG"/>
        </w:rPr>
        <w:t xml:space="preserve">اعداد و </w:t>
      </w:r>
      <w:r w:rsidRPr="00EB325E">
        <w:rPr>
          <w:rFonts w:ascii="Simplified Arabic" w:hAnsi="Simplified Arabic" w:cs="Simplified Arabic"/>
          <w:sz w:val="28"/>
          <w:szCs w:val="28"/>
          <w:rtl/>
          <w:lang w:bidi="ar-EG"/>
        </w:rPr>
        <w:t xml:space="preserve">تجهيز </w:t>
      </w:r>
      <w:r w:rsidR="009263CC" w:rsidRPr="00EB325E">
        <w:rPr>
          <w:rFonts w:ascii="Simplified Arabic" w:hAnsi="Simplified Arabic" w:cs="Simplified Arabic"/>
          <w:sz w:val="28"/>
          <w:szCs w:val="28"/>
          <w:rtl/>
          <w:lang w:bidi="ar-EG"/>
        </w:rPr>
        <w:t xml:space="preserve">برنامج المهارات الاستقلالية </w:t>
      </w:r>
      <w:r w:rsidRPr="00EB325E">
        <w:rPr>
          <w:rFonts w:ascii="Simplified Arabic" w:hAnsi="Simplified Arabic" w:cs="Simplified Arabic"/>
          <w:sz w:val="28"/>
          <w:szCs w:val="28"/>
          <w:rtl/>
          <w:lang w:bidi="ar-EG"/>
        </w:rPr>
        <w:t>.</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ب ـ مرحلة اختيار عينة الدراسة بعد إجراء الآتى:</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ـ العمل على تجانس أفراد المجموعة فى السن ونسبة الذكاء والمستوى الاجتماعى والاقتصادى, وموافقة أولياء الأمور</w:t>
      </w:r>
      <w:r w:rsidR="009263CC" w:rsidRPr="00EB325E">
        <w:rPr>
          <w:rFonts w:ascii="Simplified Arabic" w:hAnsi="Simplified Arabic" w:cs="Simplified Arabic"/>
          <w:sz w:val="28"/>
          <w:szCs w:val="28"/>
          <w:rtl/>
          <w:lang w:bidi="ar-EG"/>
        </w:rPr>
        <w:t xml:space="preserve"> من واقع السجلات المدرسية </w:t>
      </w:r>
      <w:r w:rsidRPr="00EB325E">
        <w:rPr>
          <w:rFonts w:ascii="Simplified Arabic" w:hAnsi="Simplified Arabic" w:cs="Simplified Arabic"/>
          <w:sz w:val="28"/>
          <w:szCs w:val="28"/>
          <w:rtl/>
          <w:lang w:bidi="ar-EG"/>
        </w:rPr>
        <w:t>.</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ولكى يتحقق الباحث من صحة فروض الدراسة الحالية قامت بإجراء الآتى:</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1 ـ إجراء التطبيبق القبلى</w:t>
      </w:r>
      <w:r w:rsidRPr="00EB325E">
        <w:rPr>
          <w:rFonts w:ascii="Simplified Arabic" w:hAnsi="Simplified Arabic" w:cs="Simplified Arabic"/>
          <w:sz w:val="28"/>
          <w:szCs w:val="28"/>
          <w:lang w:bidi="ar-EG"/>
        </w:rPr>
        <w:t xml:space="preserve">Pre-lest </w:t>
      </w:r>
      <w:r w:rsidRPr="00EB325E">
        <w:rPr>
          <w:rFonts w:ascii="Simplified Arabic" w:hAnsi="Simplified Arabic" w:cs="Simplified Arabic"/>
          <w:sz w:val="28"/>
          <w:szCs w:val="28"/>
          <w:rtl/>
          <w:lang w:bidi="ar-EG"/>
        </w:rPr>
        <w:t xml:space="preserve"> على جميع الأطفال (عينة الدراسة) باستخدام مقياس الاستقلالية.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2 ـ  المجانسة بين أفراد العينة </w:t>
      </w:r>
      <w:r w:rsidR="009263CC" w:rsidRPr="00EB325E">
        <w:rPr>
          <w:rFonts w:ascii="Simplified Arabic" w:hAnsi="Simplified Arabic" w:cs="Simplified Arabic"/>
          <w:sz w:val="28"/>
          <w:szCs w:val="28"/>
          <w:rtl/>
          <w:lang w:bidi="ar-EG"/>
        </w:rPr>
        <w:t xml:space="preserve">من حيث </w:t>
      </w:r>
      <w:r w:rsidRPr="00EB325E">
        <w:rPr>
          <w:rFonts w:ascii="Simplified Arabic" w:hAnsi="Simplified Arabic" w:cs="Simplified Arabic"/>
          <w:sz w:val="28"/>
          <w:szCs w:val="28"/>
          <w:rtl/>
          <w:lang w:bidi="ar-EG"/>
        </w:rPr>
        <w:t>العمر الزمنى, والقياس القبلى للمهارات الاستقلالية.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3 ـ تطبيق البرنامج على أفراد عينة الدراسة, واستغرق التطبيق شهرين ونصف تقريبا على مدار 33 جلسة, تم تطبيقها بواقع (3) جلسات فى الأسبوع, وتراوحت مدة الجلسة من (40 ـ 45) دقيقة.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4 ـ بعد الانتهاء من تطبيق البرنامج على جميع الاطفال, يتم إجراء التطبيق البعدى</w:t>
      </w:r>
      <w:r w:rsidRPr="00EB325E">
        <w:rPr>
          <w:rFonts w:ascii="Simplified Arabic" w:hAnsi="Simplified Arabic" w:cs="Simplified Arabic"/>
          <w:sz w:val="28"/>
          <w:szCs w:val="28"/>
          <w:lang w:bidi="ar-EG"/>
        </w:rPr>
        <w:t>Post-test</w:t>
      </w:r>
      <w:r w:rsidRPr="00EB325E">
        <w:rPr>
          <w:rFonts w:ascii="Simplified Arabic" w:hAnsi="Simplified Arabic" w:cs="Simplified Arabic"/>
          <w:sz w:val="28"/>
          <w:szCs w:val="28"/>
          <w:rtl/>
          <w:lang w:bidi="ar-EG"/>
        </w:rPr>
        <w:t xml:space="preserve"> على جميع</w:t>
      </w:r>
      <w:r w:rsidR="009263CC" w:rsidRPr="00EB325E">
        <w:rPr>
          <w:rFonts w:ascii="Simplified Arabic" w:hAnsi="Simplified Arabic" w:cs="Simplified Arabic"/>
          <w:sz w:val="28"/>
          <w:szCs w:val="28"/>
          <w:rtl/>
          <w:lang w:bidi="ar-EG"/>
        </w:rPr>
        <w:t xml:space="preserve"> الاطفال </w:t>
      </w:r>
      <w:r w:rsidRPr="00EB325E">
        <w:rPr>
          <w:rFonts w:ascii="Simplified Arabic" w:hAnsi="Simplified Arabic" w:cs="Simplified Arabic"/>
          <w:sz w:val="28"/>
          <w:szCs w:val="28"/>
          <w:rtl/>
          <w:lang w:bidi="ar-EG"/>
        </w:rPr>
        <w:t xml:space="preserve"> باستخدام مقياس الاستقلالية.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تصحيح جميع اختبارات القياس </w:t>
      </w:r>
      <w:r w:rsidRPr="00EB325E">
        <w:rPr>
          <w:rFonts w:ascii="Simplified Arabic" w:hAnsi="Simplified Arabic" w:cs="Simplified Arabic"/>
          <w:sz w:val="28"/>
          <w:szCs w:val="28"/>
          <w:rtl/>
        </w:rPr>
        <w:t xml:space="preserve">القبلى </w:t>
      </w:r>
      <w:r w:rsidRPr="00EB325E">
        <w:rPr>
          <w:rFonts w:ascii="Simplified Arabic" w:hAnsi="Simplified Arabic" w:cs="Simplified Arabic"/>
          <w:sz w:val="28"/>
          <w:szCs w:val="28"/>
          <w:rtl/>
          <w:lang w:bidi="ar-EG"/>
        </w:rPr>
        <w:t xml:space="preserve">والبعدى ومعالجتها إحصائيًا بالأساليب الإحصائية المناسبة, وعرض النتائج طبقًا لترتيب الفروض, ثم مناقشتها وتفسيرها فى ضوء </w:t>
      </w:r>
      <w:r w:rsidR="009263CC" w:rsidRPr="00EB325E">
        <w:rPr>
          <w:rFonts w:ascii="Simplified Arabic" w:hAnsi="Simplified Arabic" w:cs="Simplified Arabic"/>
          <w:sz w:val="28"/>
          <w:szCs w:val="28"/>
          <w:rtl/>
          <w:lang w:bidi="ar-EG"/>
        </w:rPr>
        <w:t>الدراسات و</w:t>
      </w:r>
      <w:r w:rsidRPr="00EB325E">
        <w:rPr>
          <w:rFonts w:ascii="Simplified Arabic" w:hAnsi="Simplified Arabic" w:cs="Simplified Arabic"/>
          <w:sz w:val="28"/>
          <w:szCs w:val="28"/>
          <w:rtl/>
          <w:lang w:bidi="ar-EG"/>
        </w:rPr>
        <w:t>البحوث السابقة.</w:t>
      </w:r>
    </w:p>
    <w:p w:rsidR="008712A5" w:rsidRPr="00EB325E" w:rsidRDefault="008712A5" w:rsidP="00254087">
      <w:pPr>
        <w:tabs>
          <w:tab w:val="center" w:pos="5386"/>
        </w:tabs>
        <w:spacing w:after="0"/>
        <w:jc w:val="both"/>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المعالجة الأحصائية المستخدمة فى الدراسة:</w:t>
      </w:r>
    </w:p>
    <w:p w:rsidR="008712A5" w:rsidRPr="00EB325E" w:rsidRDefault="008712A5"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أستخدمت مجموعة من الأساليب الإحصائية يمكن تحديدها على النحو التالى:</w:t>
      </w:r>
    </w:p>
    <w:p w:rsidR="008712A5" w:rsidRPr="00EA2F56" w:rsidRDefault="008712A5" w:rsidP="00EA2F56">
      <w:pPr>
        <w:pStyle w:val="a3"/>
        <w:numPr>
          <w:ilvl w:val="0"/>
          <w:numId w:val="26"/>
        </w:numPr>
        <w:tabs>
          <w:tab w:val="center" w:pos="5386"/>
        </w:tabs>
        <w:spacing w:after="0"/>
        <w:jc w:val="both"/>
        <w:rPr>
          <w:rFonts w:ascii="Simplified Arabic" w:hAnsi="Simplified Arabic" w:cs="Simplified Arabic"/>
          <w:sz w:val="28"/>
          <w:szCs w:val="28"/>
          <w:rtl/>
          <w:lang w:bidi="ar-EG"/>
        </w:rPr>
      </w:pPr>
      <w:r w:rsidRPr="00EA2F56">
        <w:rPr>
          <w:rFonts w:ascii="Simplified Arabic" w:hAnsi="Simplified Arabic" w:cs="Simplified Arabic"/>
          <w:sz w:val="28"/>
          <w:szCs w:val="28"/>
          <w:rtl/>
          <w:lang w:bidi="ar-EG"/>
        </w:rPr>
        <w:t>المتوسط الحسابى والانحراف المعيارى وذلك لحساب التجانس بين مجموعة الدراسة فى العمر الزمنى ومقياس الاستقلالية.</w:t>
      </w:r>
    </w:p>
    <w:p w:rsidR="008712A5" w:rsidRPr="00EA2F56" w:rsidRDefault="008712A5" w:rsidP="00EA2F56">
      <w:pPr>
        <w:pStyle w:val="a3"/>
        <w:numPr>
          <w:ilvl w:val="0"/>
          <w:numId w:val="26"/>
        </w:numPr>
        <w:tabs>
          <w:tab w:val="center" w:pos="5386"/>
        </w:tabs>
        <w:spacing w:after="0"/>
        <w:jc w:val="both"/>
        <w:rPr>
          <w:rFonts w:ascii="Simplified Arabic" w:hAnsi="Simplified Arabic" w:cs="Simplified Arabic"/>
          <w:sz w:val="28"/>
          <w:szCs w:val="28"/>
          <w:rtl/>
          <w:lang w:bidi="ar-EG"/>
        </w:rPr>
      </w:pPr>
      <w:r w:rsidRPr="00EA2F56">
        <w:rPr>
          <w:rFonts w:ascii="Simplified Arabic" w:hAnsi="Simplified Arabic" w:cs="Simplified Arabic"/>
          <w:sz w:val="28"/>
          <w:szCs w:val="28"/>
          <w:rtl/>
          <w:lang w:bidi="ar-EG"/>
        </w:rPr>
        <w:t>كما أستخدم الباحث أختيار مان وينتى, واختبار ويلكيكسون للتحقق من صحة القروض.</w:t>
      </w:r>
    </w:p>
    <w:p w:rsidR="000D741C" w:rsidRPr="00EB325E" w:rsidRDefault="000D741C" w:rsidP="00254087">
      <w:pPr>
        <w:tabs>
          <w:tab w:val="center" w:pos="5386"/>
        </w:tabs>
        <w:spacing w:after="0"/>
        <w:jc w:val="center"/>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نتائج الدراسة ومناقشتها</w:t>
      </w:r>
    </w:p>
    <w:p w:rsidR="000D741C" w:rsidRPr="00EB325E" w:rsidRDefault="000D741C" w:rsidP="00254087">
      <w:pPr>
        <w:tabs>
          <w:tab w:val="center" w:pos="5386"/>
        </w:tabs>
        <w:spacing w:after="0"/>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أولا: عرض نتائج الدراسة:</w:t>
      </w:r>
    </w:p>
    <w:p w:rsidR="000D741C" w:rsidRPr="00EB325E" w:rsidRDefault="000D741C" w:rsidP="00EA2F56">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b/>
          <w:bCs/>
          <w:sz w:val="28"/>
          <w:szCs w:val="28"/>
          <w:u w:val="single"/>
          <w:rtl/>
          <w:lang w:bidi="ar-EG"/>
        </w:rPr>
        <w:t>عرض نتائج الفرض الأول</w:t>
      </w:r>
      <w:r w:rsidRPr="00EB325E">
        <w:rPr>
          <w:rFonts w:ascii="Simplified Arabic" w:hAnsi="Simplified Arabic" w:cs="Simplified Arabic"/>
          <w:sz w:val="28"/>
          <w:szCs w:val="28"/>
          <w:rtl/>
          <w:lang w:bidi="ar-EG"/>
        </w:rPr>
        <w:t>: للتحقق من صحة الفرض الأول من فروض الدراسة والذى ينص على: " يوجد فرق دال إحصائيا عند مستوى (0.05) بين متوسطى رتب درجات أطفال المجموعة التجريبية فى التطبيقين القبلى</w:t>
      </w:r>
      <w:r w:rsidR="00D43932">
        <w:rPr>
          <w:rFonts w:ascii="Simplified Arabic" w:hAnsi="Simplified Arabic" w:cs="Simplified Arabic" w:hint="cs"/>
          <w:sz w:val="28"/>
          <w:szCs w:val="28"/>
          <w:rtl/>
          <w:lang w:bidi="ar-EG"/>
        </w:rPr>
        <w:t xml:space="preserve"> </w:t>
      </w:r>
      <w:r w:rsidRPr="00EB325E">
        <w:rPr>
          <w:rFonts w:ascii="Simplified Arabic" w:hAnsi="Simplified Arabic" w:cs="Simplified Arabic"/>
          <w:sz w:val="28"/>
          <w:szCs w:val="28"/>
          <w:rtl/>
          <w:lang w:bidi="ar-EG"/>
        </w:rPr>
        <w:t xml:space="preserve">والبعدى على مقياس المهارات الاستقلالية (ككل) ومهاراته الفرعية لدى عينه من الأطفال </w:t>
      </w:r>
      <w:r w:rsidR="009263CC" w:rsidRPr="00EB325E">
        <w:rPr>
          <w:rFonts w:ascii="Simplified Arabic" w:hAnsi="Simplified Arabic" w:cs="Simplified Arabic"/>
          <w:sz w:val="28"/>
          <w:szCs w:val="28"/>
          <w:rtl/>
          <w:lang w:bidi="ar-EG"/>
        </w:rPr>
        <w:t>التوحديين"</w:t>
      </w:r>
      <w:r w:rsidRPr="00EB325E">
        <w:rPr>
          <w:rFonts w:ascii="Simplified Arabic" w:hAnsi="Simplified Arabic" w:cs="Simplified Arabic"/>
          <w:sz w:val="28"/>
          <w:szCs w:val="28"/>
          <w:rtl/>
          <w:lang w:bidi="ar-EG"/>
        </w:rPr>
        <w:t>.</w:t>
      </w:r>
    </w:p>
    <w:p w:rsidR="00683586" w:rsidRPr="00EB325E" w:rsidRDefault="009263CC" w:rsidP="00EA2F56">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تم </w:t>
      </w:r>
      <w:r w:rsidR="000D741C" w:rsidRPr="00EB325E">
        <w:rPr>
          <w:rFonts w:ascii="Simplified Arabic" w:hAnsi="Simplified Arabic" w:cs="Simplified Arabic"/>
          <w:sz w:val="28"/>
          <w:szCs w:val="28"/>
          <w:rtl/>
          <w:lang w:bidi="ar-EG"/>
        </w:rPr>
        <w:t>حساب المتوسطات والانحرافات المجارية لدرجات أطفال المجموعة التجريبية فى التطبيقين القبلىوالبعدى لمقياس المهارات الاستقلالية (ككل) ومهاراته الفرعية, والجدول التالى يلخص هذه النتائج.</w:t>
      </w:r>
    </w:p>
    <w:p w:rsidR="000D741C" w:rsidRPr="00EB325E" w:rsidRDefault="000D741C" w:rsidP="00254087">
      <w:pPr>
        <w:tabs>
          <w:tab w:val="center" w:pos="5386"/>
        </w:tabs>
        <w:spacing w:after="0"/>
        <w:jc w:val="center"/>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lastRenderedPageBreak/>
        <w:t>جدول (</w:t>
      </w:r>
      <w:r w:rsidR="009263CC" w:rsidRPr="00EB325E">
        <w:rPr>
          <w:rFonts w:ascii="Simplified Arabic" w:hAnsi="Simplified Arabic" w:cs="Simplified Arabic"/>
          <w:b/>
          <w:bCs/>
          <w:sz w:val="28"/>
          <w:szCs w:val="28"/>
          <w:rtl/>
          <w:lang w:bidi="ar-EG"/>
        </w:rPr>
        <w:t>2</w:t>
      </w:r>
      <w:r w:rsidRPr="00EB325E">
        <w:rPr>
          <w:rFonts w:ascii="Simplified Arabic" w:hAnsi="Simplified Arabic" w:cs="Simplified Arabic"/>
          <w:b/>
          <w:bCs/>
          <w:sz w:val="28"/>
          <w:szCs w:val="28"/>
          <w:rtl/>
          <w:lang w:bidi="ar-EG"/>
        </w:rPr>
        <w:t>)</w:t>
      </w:r>
    </w:p>
    <w:p w:rsidR="000D741C" w:rsidRPr="00EB325E" w:rsidRDefault="000D741C" w:rsidP="00254087">
      <w:pPr>
        <w:tabs>
          <w:tab w:val="center" w:pos="5386"/>
        </w:tabs>
        <w:spacing w:after="0"/>
        <w:jc w:val="center"/>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المتوسطات والانحرافات المعيارية لدرجات أطفال المجموعة التجريبية فى التطبيقين القبلى</w:t>
      </w:r>
      <w:r w:rsidR="009263CC" w:rsidRPr="00EB325E">
        <w:rPr>
          <w:rFonts w:ascii="Simplified Arabic" w:hAnsi="Simplified Arabic" w:cs="Simplified Arabic"/>
          <w:b/>
          <w:bCs/>
          <w:sz w:val="28"/>
          <w:szCs w:val="28"/>
          <w:rtl/>
          <w:lang w:bidi="ar-EG"/>
        </w:rPr>
        <w:t xml:space="preserve"> </w:t>
      </w:r>
      <w:r w:rsidRPr="00EB325E">
        <w:rPr>
          <w:rFonts w:ascii="Simplified Arabic" w:hAnsi="Simplified Arabic" w:cs="Simplified Arabic"/>
          <w:b/>
          <w:bCs/>
          <w:sz w:val="28"/>
          <w:szCs w:val="28"/>
          <w:rtl/>
          <w:lang w:bidi="ar-EG"/>
        </w:rPr>
        <w:t>والبعدى لمقياس المهارات الاستقلالية (ككل) ومهاراته الفرعية</w:t>
      </w:r>
    </w:p>
    <w:tbl>
      <w:tblPr>
        <w:tblStyle w:val="a4"/>
        <w:bidiVisual/>
        <w:tblW w:w="5000" w:type="pct"/>
        <w:jc w:val="center"/>
        <w:tblLook w:val="04A0"/>
      </w:tblPr>
      <w:tblGrid>
        <w:gridCol w:w="3160"/>
        <w:gridCol w:w="1665"/>
        <w:gridCol w:w="1836"/>
        <w:gridCol w:w="1861"/>
      </w:tblGrid>
      <w:tr w:rsidR="000D741C" w:rsidRPr="00BC016A" w:rsidTr="00AE0246">
        <w:trPr>
          <w:jc w:val="center"/>
        </w:trPr>
        <w:tc>
          <w:tcPr>
            <w:tcW w:w="3160" w:type="dxa"/>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المهارات الاستقلالية</w:t>
            </w:r>
          </w:p>
        </w:tc>
        <w:tc>
          <w:tcPr>
            <w:tcW w:w="1665" w:type="dxa"/>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نوع الاداء</w:t>
            </w:r>
          </w:p>
        </w:tc>
        <w:tc>
          <w:tcPr>
            <w:tcW w:w="1836" w:type="dxa"/>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المتوسط</w:t>
            </w:r>
          </w:p>
        </w:tc>
        <w:tc>
          <w:tcPr>
            <w:tcW w:w="1861" w:type="dxa"/>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الانحراف المعيارى</w:t>
            </w:r>
          </w:p>
        </w:tc>
      </w:tr>
      <w:tr w:rsidR="00AE0246" w:rsidRPr="00BC016A" w:rsidTr="00AE0246">
        <w:trPr>
          <w:trHeight w:val="255"/>
          <w:jc w:val="center"/>
        </w:trPr>
        <w:tc>
          <w:tcPr>
            <w:tcW w:w="3160" w:type="dxa"/>
            <w:vMerge w:val="restart"/>
          </w:tcPr>
          <w:p w:rsidR="00AE0246" w:rsidRPr="00EB325E" w:rsidRDefault="00AE0246" w:rsidP="00EA2DD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مهارات رئيسية </w:t>
            </w:r>
            <w:r>
              <w:rPr>
                <w:rFonts w:ascii="Simplified Arabic" w:hAnsi="Simplified Arabic" w:cs="Simplified Arabic" w:hint="cs"/>
                <w:sz w:val="28"/>
                <w:szCs w:val="28"/>
                <w:rtl/>
                <w:lang w:bidi="ar-EG"/>
              </w:rPr>
              <w:t>" الاكل والشرب والنظافة الشخصية "</w:t>
            </w:r>
          </w:p>
        </w:tc>
        <w:tc>
          <w:tcPr>
            <w:tcW w:w="1665" w:type="dxa"/>
            <w:tcBorders>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قبلى</w:t>
            </w:r>
          </w:p>
        </w:tc>
        <w:tc>
          <w:tcPr>
            <w:tcW w:w="1836" w:type="dxa"/>
            <w:tcBorders>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25.0833</w:t>
            </w:r>
          </w:p>
        </w:tc>
        <w:tc>
          <w:tcPr>
            <w:tcW w:w="1861" w:type="dxa"/>
            <w:tcBorders>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4.25245</w:t>
            </w:r>
          </w:p>
        </w:tc>
      </w:tr>
      <w:tr w:rsidR="00AE0246" w:rsidRPr="00BC016A" w:rsidTr="00AE0246">
        <w:trPr>
          <w:trHeight w:val="300"/>
          <w:jc w:val="center"/>
        </w:trPr>
        <w:tc>
          <w:tcPr>
            <w:tcW w:w="3160" w:type="dxa"/>
            <w:vMerge/>
            <w:tcBorders>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p>
        </w:tc>
        <w:tc>
          <w:tcPr>
            <w:tcW w:w="1665" w:type="dxa"/>
            <w:tcBorders>
              <w:top w:val="single" w:sz="4" w:space="0" w:color="auto"/>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بعدى</w:t>
            </w:r>
          </w:p>
        </w:tc>
        <w:tc>
          <w:tcPr>
            <w:tcW w:w="1836" w:type="dxa"/>
            <w:tcBorders>
              <w:top w:val="single" w:sz="4" w:space="0" w:color="auto"/>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47.0000</w:t>
            </w:r>
          </w:p>
        </w:tc>
        <w:tc>
          <w:tcPr>
            <w:tcW w:w="1861" w:type="dxa"/>
            <w:tcBorders>
              <w:top w:val="single" w:sz="4" w:space="0" w:color="auto"/>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4.72902</w:t>
            </w:r>
          </w:p>
        </w:tc>
      </w:tr>
      <w:tr w:rsidR="00AE0246" w:rsidRPr="00BC016A" w:rsidTr="00AE0246">
        <w:trPr>
          <w:trHeight w:val="465"/>
          <w:jc w:val="center"/>
        </w:trPr>
        <w:tc>
          <w:tcPr>
            <w:tcW w:w="3160" w:type="dxa"/>
            <w:vMerge w:val="restart"/>
            <w:tcBorders>
              <w:top w:val="single" w:sz="4" w:space="0" w:color="auto"/>
            </w:tcBorders>
          </w:tcPr>
          <w:p w:rsidR="00AE0246" w:rsidRPr="00EB325E" w:rsidRDefault="00AE0246" w:rsidP="00EA2DD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مهارات الاعتماد </w:t>
            </w:r>
            <w:r>
              <w:rPr>
                <w:rFonts w:ascii="Simplified Arabic" w:hAnsi="Simplified Arabic" w:cs="Simplified Arabic" w:hint="cs"/>
                <w:sz w:val="28"/>
                <w:szCs w:val="28"/>
                <w:rtl/>
                <w:lang w:bidi="ar-EG"/>
              </w:rPr>
              <w:t xml:space="preserve">على نفسه فى شئون المنزل </w:t>
            </w:r>
            <w:r w:rsidRPr="00EB325E">
              <w:rPr>
                <w:rFonts w:ascii="Simplified Arabic" w:hAnsi="Simplified Arabic" w:cs="Simplified Arabic"/>
                <w:sz w:val="28"/>
                <w:szCs w:val="28"/>
                <w:rtl/>
                <w:lang w:bidi="ar-EG"/>
              </w:rPr>
              <w:t xml:space="preserve"> </w:t>
            </w:r>
          </w:p>
        </w:tc>
        <w:tc>
          <w:tcPr>
            <w:tcW w:w="1665" w:type="dxa"/>
            <w:tcBorders>
              <w:top w:val="single" w:sz="4" w:space="0" w:color="auto"/>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قبلى</w:t>
            </w:r>
          </w:p>
        </w:tc>
        <w:tc>
          <w:tcPr>
            <w:tcW w:w="1836" w:type="dxa"/>
            <w:tcBorders>
              <w:top w:val="single" w:sz="4" w:space="0" w:color="auto"/>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18.2500</w:t>
            </w:r>
          </w:p>
        </w:tc>
        <w:tc>
          <w:tcPr>
            <w:tcW w:w="1861" w:type="dxa"/>
            <w:tcBorders>
              <w:top w:val="single" w:sz="4" w:space="0" w:color="auto"/>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3.10791</w:t>
            </w:r>
          </w:p>
        </w:tc>
      </w:tr>
      <w:tr w:rsidR="00AE0246" w:rsidRPr="00BC016A" w:rsidTr="00AE0246">
        <w:trPr>
          <w:trHeight w:val="203"/>
          <w:jc w:val="center"/>
        </w:trPr>
        <w:tc>
          <w:tcPr>
            <w:tcW w:w="3160" w:type="dxa"/>
            <w:vMerge/>
          </w:tcPr>
          <w:p w:rsidR="00AE0246" w:rsidRPr="00BC016A" w:rsidRDefault="00AE0246" w:rsidP="00254087">
            <w:pPr>
              <w:tabs>
                <w:tab w:val="center" w:pos="5386"/>
              </w:tabs>
              <w:jc w:val="center"/>
              <w:rPr>
                <w:rFonts w:ascii="Simplified Arabic" w:hAnsi="Simplified Arabic" w:cs="Simplified Arabic"/>
                <w:sz w:val="24"/>
                <w:szCs w:val="24"/>
                <w:rtl/>
                <w:lang w:bidi="ar-EG"/>
              </w:rPr>
            </w:pPr>
          </w:p>
        </w:tc>
        <w:tc>
          <w:tcPr>
            <w:tcW w:w="1665" w:type="dxa"/>
            <w:tcBorders>
              <w:top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بعدى</w:t>
            </w:r>
          </w:p>
        </w:tc>
        <w:tc>
          <w:tcPr>
            <w:tcW w:w="1836" w:type="dxa"/>
            <w:tcBorders>
              <w:top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40.4167</w:t>
            </w:r>
          </w:p>
        </w:tc>
        <w:tc>
          <w:tcPr>
            <w:tcW w:w="1861" w:type="dxa"/>
            <w:tcBorders>
              <w:top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7.92531</w:t>
            </w:r>
          </w:p>
        </w:tc>
      </w:tr>
      <w:tr w:rsidR="00AE0246" w:rsidRPr="00BC016A" w:rsidTr="00AE0246">
        <w:trPr>
          <w:trHeight w:val="270"/>
          <w:jc w:val="center"/>
        </w:trPr>
        <w:tc>
          <w:tcPr>
            <w:tcW w:w="3160" w:type="dxa"/>
            <w:vMerge w:val="restart"/>
          </w:tcPr>
          <w:p w:rsidR="00AE0246" w:rsidRPr="00EB325E" w:rsidRDefault="00AE0246" w:rsidP="00EA2DD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مهارات</w:t>
            </w:r>
            <w:r>
              <w:rPr>
                <w:rFonts w:ascii="Simplified Arabic" w:hAnsi="Simplified Arabic" w:cs="Simplified Arabic" w:hint="cs"/>
                <w:sz w:val="28"/>
                <w:szCs w:val="28"/>
                <w:rtl/>
                <w:lang w:bidi="ar-EG"/>
              </w:rPr>
              <w:t xml:space="preserve"> العناية</w:t>
            </w:r>
            <w:r w:rsidRPr="00EB325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بترتيب الحجرات</w:t>
            </w:r>
          </w:p>
        </w:tc>
        <w:tc>
          <w:tcPr>
            <w:tcW w:w="1665" w:type="dxa"/>
            <w:tcBorders>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قبلى</w:t>
            </w:r>
          </w:p>
        </w:tc>
        <w:tc>
          <w:tcPr>
            <w:tcW w:w="1836" w:type="dxa"/>
            <w:tcBorders>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19.0000</w:t>
            </w:r>
          </w:p>
        </w:tc>
        <w:tc>
          <w:tcPr>
            <w:tcW w:w="1861" w:type="dxa"/>
            <w:tcBorders>
              <w:bottom w:val="single" w:sz="4" w:space="0" w:color="auto"/>
            </w:tcBorders>
          </w:tcPr>
          <w:p w:rsidR="00AE0246" w:rsidRPr="00BC016A" w:rsidRDefault="00AE0246"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4.28528</w:t>
            </w:r>
          </w:p>
        </w:tc>
      </w:tr>
      <w:tr w:rsidR="000D741C" w:rsidRPr="00BC016A" w:rsidTr="00AE0246">
        <w:trPr>
          <w:trHeight w:val="210"/>
          <w:jc w:val="center"/>
        </w:trPr>
        <w:tc>
          <w:tcPr>
            <w:tcW w:w="3160" w:type="dxa"/>
            <w:vMerge/>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p>
        </w:tc>
        <w:tc>
          <w:tcPr>
            <w:tcW w:w="1665" w:type="dxa"/>
            <w:tcBorders>
              <w:top w:val="single" w:sz="4" w:space="0" w:color="auto"/>
            </w:tcBorders>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بعدى</w:t>
            </w:r>
          </w:p>
        </w:tc>
        <w:tc>
          <w:tcPr>
            <w:tcW w:w="1836" w:type="dxa"/>
            <w:tcBorders>
              <w:top w:val="single" w:sz="4" w:space="0" w:color="auto"/>
            </w:tcBorders>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39.0000</w:t>
            </w:r>
          </w:p>
        </w:tc>
        <w:tc>
          <w:tcPr>
            <w:tcW w:w="1861" w:type="dxa"/>
            <w:tcBorders>
              <w:top w:val="single" w:sz="4" w:space="0" w:color="auto"/>
            </w:tcBorders>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6.86228</w:t>
            </w:r>
          </w:p>
        </w:tc>
      </w:tr>
      <w:tr w:rsidR="000D741C" w:rsidRPr="00BC016A" w:rsidTr="00AE0246">
        <w:trPr>
          <w:trHeight w:val="360"/>
          <w:jc w:val="center"/>
        </w:trPr>
        <w:tc>
          <w:tcPr>
            <w:tcW w:w="3160" w:type="dxa"/>
            <w:vMerge w:val="restart"/>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المهارات الاستقلالية (ككل)</w:t>
            </w:r>
          </w:p>
        </w:tc>
        <w:tc>
          <w:tcPr>
            <w:tcW w:w="1665" w:type="dxa"/>
            <w:tcBorders>
              <w:bottom w:val="single" w:sz="4" w:space="0" w:color="auto"/>
            </w:tcBorders>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قبلى</w:t>
            </w:r>
          </w:p>
        </w:tc>
        <w:tc>
          <w:tcPr>
            <w:tcW w:w="1836" w:type="dxa"/>
            <w:tcBorders>
              <w:bottom w:val="single" w:sz="4" w:space="0" w:color="auto"/>
            </w:tcBorders>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62.3333</w:t>
            </w:r>
          </w:p>
        </w:tc>
        <w:tc>
          <w:tcPr>
            <w:tcW w:w="1861" w:type="dxa"/>
            <w:tcBorders>
              <w:bottom w:val="single" w:sz="4" w:space="0" w:color="auto"/>
            </w:tcBorders>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8.31574</w:t>
            </w:r>
          </w:p>
        </w:tc>
      </w:tr>
      <w:tr w:rsidR="000D741C" w:rsidRPr="00BC016A" w:rsidTr="00AE0246">
        <w:trPr>
          <w:trHeight w:val="120"/>
          <w:jc w:val="center"/>
        </w:trPr>
        <w:tc>
          <w:tcPr>
            <w:tcW w:w="3160" w:type="dxa"/>
            <w:vMerge/>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p>
        </w:tc>
        <w:tc>
          <w:tcPr>
            <w:tcW w:w="1665" w:type="dxa"/>
            <w:tcBorders>
              <w:top w:val="single" w:sz="4" w:space="0" w:color="auto"/>
            </w:tcBorders>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بعدى</w:t>
            </w:r>
          </w:p>
        </w:tc>
        <w:tc>
          <w:tcPr>
            <w:tcW w:w="1836" w:type="dxa"/>
            <w:tcBorders>
              <w:top w:val="single" w:sz="4" w:space="0" w:color="auto"/>
            </w:tcBorders>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126.4167</w:t>
            </w:r>
          </w:p>
        </w:tc>
        <w:tc>
          <w:tcPr>
            <w:tcW w:w="1861" w:type="dxa"/>
            <w:tcBorders>
              <w:top w:val="single" w:sz="4" w:space="0" w:color="auto"/>
            </w:tcBorders>
          </w:tcPr>
          <w:p w:rsidR="000D741C" w:rsidRPr="00BC016A" w:rsidRDefault="000D741C" w:rsidP="00254087">
            <w:pPr>
              <w:tabs>
                <w:tab w:val="center" w:pos="5386"/>
              </w:tabs>
              <w:spacing w:after="0"/>
              <w:jc w:val="center"/>
              <w:rPr>
                <w:rFonts w:ascii="Simplified Arabic" w:hAnsi="Simplified Arabic" w:cs="Simplified Arabic"/>
                <w:sz w:val="24"/>
                <w:szCs w:val="24"/>
                <w:rtl/>
                <w:lang w:bidi="ar-EG"/>
              </w:rPr>
            </w:pPr>
            <w:r w:rsidRPr="00BC016A">
              <w:rPr>
                <w:rFonts w:ascii="Simplified Arabic" w:hAnsi="Simplified Arabic" w:cs="Simplified Arabic"/>
                <w:sz w:val="24"/>
                <w:szCs w:val="24"/>
                <w:rtl/>
                <w:lang w:bidi="ar-EG"/>
              </w:rPr>
              <w:t>13.46685</w:t>
            </w:r>
          </w:p>
        </w:tc>
      </w:tr>
    </w:tbl>
    <w:p w:rsidR="000D741C" w:rsidRPr="00EB325E" w:rsidRDefault="000D741C" w:rsidP="00254087">
      <w:pPr>
        <w:tabs>
          <w:tab w:val="center" w:pos="5386"/>
        </w:tabs>
        <w:spacing w:after="0"/>
        <w:rPr>
          <w:rFonts w:ascii="Simplified Arabic" w:hAnsi="Simplified Arabic" w:cs="Simplified Arabic"/>
          <w:sz w:val="28"/>
          <w:szCs w:val="28"/>
          <w:rtl/>
          <w:lang w:bidi="ar-EG"/>
        </w:rPr>
      </w:pPr>
    </w:p>
    <w:p w:rsidR="000D741C" w:rsidRPr="00EB325E" w:rsidRDefault="009263CC"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يت</w:t>
      </w:r>
      <w:r w:rsidR="000D741C" w:rsidRPr="00EB325E">
        <w:rPr>
          <w:rFonts w:ascii="Simplified Arabic" w:hAnsi="Simplified Arabic" w:cs="Simplified Arabic"/>
          <w:sz w:val="28"/>
          <w:szCs w:val="28"/>
          <w:rtl/>
          <w:lang w:bidi="ar-EG"/>
        </w:rPr>
        <w:t>ضح من النتائج التى يلخصها الجدول السابق أن هناك تحسنا فى أداء المجموعة التجريبية فى الأداء البعدى؛ هذا التحسن الذى طرأ يستدل من نتائج مقارنة المتوسطات والانحرافات المعيارية لأداء المجموعة فى التطبيقين القبلى</w:t>
      </w:r>
      <w:r w:rsidRPr="00EB325E">
        <w:rPr>
          <w:rFonts w:ascii="Simplified Arabic" w:hAnsi="Simplified Arabic" w:cs="Simplified Arabic"/>
          <w:sz w:val="28"/>
          <w:szCs w:val="28"/>
          <w:rtl/>
          <w:lang w:bidi="ar-EG"/>
        </w:rPr>
        <w:t xml:space="preserve"> </w:t>
      </w:r>
      <w:r w:rsidR="000D741C" w:rsidRPr="00EB325E">
        <w:rPr>
          <w:rFonts w:ascii="Simplified Arabic" w:hAnsi="Simplified Arabic" w:cs="Simplified Arabic"/>
          <w:sz w:val="28"/>
          <w:szCs w:val="28"/>
          <w:rtl/>
          <w:lang w:bidi="ar-EG"/>
        </w:rPr>
        <w:t>والبعدى.</w:t>
      </w:r>
    </w:p>
    <w:p w:rsidR="000D741C" w:rsidRDefault="000D741C"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تم تطبيق اختبار ويلكوكسون</w:t>
      </w:r>
      <w:r w:rsidRPr="00EB325E">
        <w:rPr>
          <w:rFonts w:ascii="Simplified Arabic" w:hAnsi="Simplified Arabic" w:cs="Simplified Arabic"/>
          <w:sz w:val="28"/>
          <w:szCs w:val="28"/>
          <w:lang w:bidi="ar-EG"/>
        </w:rPr>
        <w:t>Wilcoxon Signed Rank Test</w:t>
      </w:r>
      <w:r w:rsidRPr="00EB325E">
        <w:rPr>
          <w:rFonts w:ascii="Simplified Arabic" w:hAnsi="Simplified Arabic" w:cs="Simplified Arabic"/>
          <w:sz w:val="28"/>
          <w:szCs w:val="28"/>
          <w:rtl/>
          <w:lang w:bidi="ar-EG"/>
        </w:rPr>
        <w:t xml:space="preserve"> الذى يسمى اختبار الرتب الإشارى وهو من الاختبارات اللابارامترية التى تستخدم كبديل لا</w:t>
      </w:r>
      <w:r w:rsidR="009263CC" w:rsidRPr="00EB325E">
        <w:rPr>
          <w:rFonts w:ascii="Simplified Arabic" w:hAnsi="Simplified Arabic" w:cs="Simplified Arabic"/>
          <w:sz w:val="28"/>
          <w:szCs w:val="28"/>
          <w:rtl/>
          <w:lang w:bidi="ar-EG"/>
        </w:rPr>
        <w:t>ختبار</w:t>
      </w:r>
      <w:r w:rsidRPr="00EB325E">
        <w:rPr>
          <w:rFonts w:ascii="Simplified Arabic" w:hAnsi="Simplified Arabic" w:cs="Simplified Arabic"/>
          <w:sz w:val="28"/>
          <w:szCs w:val="28"/>
          <w:rtl/>
          <w:lang w:bidi="ar-EG"/>
        </w:rPr>
        <w:t xml:space="preserve"> (ت) للعينتين المرتبطتين من البيانات وذلك فى حالة عدم تحقيق شروط استخدام اختبار ت للقيم المرتبطة وذلك لصغر حجم العينة والجدول التالى يلخص هذه النتائج.</w:t>
      </w:r>
    </w:p>
    <w:p w:rsidR="00AE0246" w:rsidRDefault="00AE0246" w:rsidP="00254087">
      <w:pPr>
        <w:tabs>
          <w:tab w:val="center" w:pos="5386"/>
        </w:tabs>
        <w:spacing w:after="0"/>
        <w:jc w:val="both"/>
        <w:rPr>
          <w:rFonts w:ascii="Simplified Arabic" w:hAnsi="Simplified Arabic" w:cs="Simplified Arabic"/>
          <w:sz w:val="28"/>
          <w:szCs w:val="28"/>
          <w:rtl/>
          <w:lang w:bidi="ar-EG"/>
        </w:rPr>
      </w:pPr>
    </w:p>
    <w:p w:rsidR="00AE0246" w:rsidRDefault="00AE0246" w:rsidP="00254087">
      <w:pPr>
        <w:tabs>
          <w:tab w:val="center" w:pos="5386"/>
        </w:tabs>
        <w:spacing w:after="0"/>
        <w:jc w:val="both"/>
        <w:rPr>
          <w:rFonts w:ascii="Simplified Arabic" w:hAnsi="Simplified Arabic" w:cs="Simplified Arabic"/>
          <w:sz w:val="28"/>
          <w:szCs w:val="28"/>
          <w:rtl/>
          <w:lang w:bidi="ar-EG"/>
        </w:rPr>
      </w:pPr>
    </w:p>
    <w:p w:rsidR="00AE0246" w:rsidRDefault="00AE0246" w:rsidP="00254087">
      <w:pPr>
        <w:tabs>
          <w:tab w:val="center" w:pos="5386"/>
        </w:tabs>
        <w:spacing w:after="0"/>
        <w:jc w:val="both"/>
        <w:rPr>
          <w:rFonts w:ascii="Simplified Arabic" w:hAnsi="Simplified Arabic" w:cs="Simplified Arabic" w:hint="cs"/>
          <w:sz w:val="28"/>
          <w:szCs w:val="28"/>
          <w:rtl/>
          <w:lang w:bidi="ar-EG"/>
        </w:rPr>
      </w:pPr>
    </w:p>
    <w:p w:rsidR="00EA2F56" w:rsidRDefault="00EA2F56" w:rsidP="00254087">
      <w:pPr>
        <w:tabs>
          <w:tab w:val="center" w:pos="5386"/>
        </w:tabs>
        <w:spacing w:after="0"/>
        <w:jc w:val="both"/>
        <w:rPr>
          <w:rFonts w:ascii="Simplified Arabic" w:hAnsi="Simplified Arabic" w:cs="Simplified Arabic" w:hint="cs"/>
          <w:sz w:val="28"/>
          <w:szCs w:val="28"/>
          <w:rtl/>
          <w:lang w:bidi="ar-EG"/>
        </w:rPr>
      </w:pPr>
    </w:p>
    <w:p w:rsidR="00EA2F56" w:rsidRDefault="00EA2F56" w:rsidP="00254087">
      <w:pPr>
        <w:tabs>
          <w:tab w:val="center" w:pos="5386"/>
        </w:tabs>
        <w:spacing w:after="0"/>
        <w:jc w:val="both"/>
        <w:rPr>
          <w:rFonts w:ascii="Simplified Arabic" w:hAnsi="Simplified Arabic" w:cs="Simplified Arabic" w:hint="cs"/>
          <w:sz w:val="28"/>
          <w:szCs w:val="28"/>
          <w:rtl/>
          <w:lang w:bidi="ar-EG"/>
        </w:rPr>
      </w:pPr>
    </w:p>
    <w:p w:rsidR="00EA2F56" w:rsidRDefault="00EA2F56" w:rsidP="00254087">
      <w:pPr>
        <w:tabs>
          <w:tab w:val="center" w:pos="5386"/>
        </w:tabs>
        <w:spacing w:after="0"/>
        <w:jc w:val="both"/>
        <w:rPr>
          <w:rFonts w:ascii="Simplified Arabic" w:hAnsi="Simplified Arabic" w:cs="Simplified Arabic"/>
          <w:sz w:val="28"/>
          <w:szCs w:val="28"/>
          <w:rtl/>
          <w:lang w:bidi="ar-EG"/>
        </w:rPr>
      </w:pPr>
    </w:p>
    <w:p w:rsidR="000D741C" w:rsidRPr="00EB325E" w:rsidRDefault="000D741C" w:rsidP="00683586">
      <w:pPr>
        <w:tabs>
          <w:tab w:val="center" w:pos="5386"/>
        </w:tabs>
        <w:spacing w:after="0"/>
        <w:jc w:val="center"/>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lastRenderedPageBreak/>
        <w:t>جدول (</w:t>
      </w:r>
      <w:r w:rsidR="00683586">
        <w:rPr>
          <w:rFonts w:ascii="Simplified Arabic" w:hAnsi="Simplified Arabic" w:cs="Simplified Arabic" w:hint="cs"/>
          <w:b/>
          <w:bCs/>
          <w:sz w:val="28"/>
          <w:szCs w:val="28"/>
          <w:rtl/>
          <w:lang w:bidi="ar-EG"/>
        </w:rPr>
        <w:t>3</w:t>
      </w:r>
      <w:r w:rsidRPr="00EB325E">
        <w:rPr>
          <w:rFonts w:ascii="Simplified Arabic" w:hAnsi="Simplified Arabic" w:cs="Simplified Arabic"/>
          <w:b/>
          <w:bCs/>
          <w:sz w:val="28"/>
          <w:szCs w:val="28"/>
          <w:rtl/>
          <w:lang w:bidi="ar-EG"/>
        </w:rPr>
        <w:t>)</w:t>
      </w:r>
    </w:p>
    <w:p w:rsidR="000D741C" w:rsidRPr="00EB325E" w:rsidRDefault="000D741C" w:rsidP="00254087">
      <w:pPr>
        <w:tabs>
          <w:tab w:val="center" w:pos="5386"/>
        </w:tabs>
        <w:spacing w:after="0"/>
        <w:jc w:val="center"/>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قيمة "</w:t>
      </w:r>
      <w:r w:rsidRPr="00EB325E">
        <w:rPr>
          <w:rFonts w:ascii="Simplified Arabic" w:hAnsi="Simplified Arabic" w:cs="Simplified Arabic"/>
          <w:b/>
          <w:bCs/>
          <w:sz w:val="28"/>
          <w:szCs w:val="28"/>
          <w:lang w:bidi="ar-EG"/>
        </w:rPr>
        <w:t>Z</w:t>
      </w:r>
      <w:r w:rsidRPr="00EB325E">
        <w:rPr>
          <w:rFonts w:ascii="Simplified Arabic" w:hAnsi="Simplified Arabic" w:cs="Simplified Arabic"/>
          <w:b/>
          <w:bCs/>
          <w:sz w:val="28"/>
          <w:szCs w:val="28"/>
          <w:rtl/>
          <w:lang w:bidi="ar-EG"/>
        </w:rPr>
        <w:t>" ودلالتها الإحصائية للفرق بين متوسطى رتب درجات المجموعة التجريبية فى التطبيقين القبلى</w:t>
      </w:r>
      <w:r w:rsidR="00BC016A">
        <w:rPr>
          <w:rFonts w:ascii="Simplified Arabic" w:hAnsi="Simplified Arabic" w:cs="Simplified Arabic" w:hint="cs"/>
          <w:b/>
          <w:bCs/>
          <w:sz w:val="28"/>
          <w:szCs w:val="28"/>
          <w:rtl/>
          <w:lang w:bidi="ar-EG"/>
        </w:rPr>
        <w:t xml:space="preserve"> </w:t>
      </w:r>
      <w:r w:rsidRPr="00EB325E">
        <w:rPr>
          <w:rFonts w:ascii="Simplified Arabic" w:hAnsi="Simplified Arabic" w:cs="Simplified Arabic"/>
          <w:b/>
          <w:bCs/>
          <w:sz w:val="28"/>
          <w:szCs w:val="28"/>
          <w:rtl/>
          <w:lang w:bidi="ar-EG"/>
        </w:rPr>
        <w:t>والبعدى لمقياس المهارات الاستقلالية (ككل) ومهاراته الفرعية</w:t>
      </w:r>
    </w:p>
    <w:tbl>
      <w:tblPr>
        <w:tblStyle w:val="a4"/>
        <w:bidiVisual/>
        <w:tblW w:w="5000" w:type="pct"/>
        <w:jc w:val="center"/>
        <w:tblLook w:val="04A0"/>
      </w:tblPr>
      <w:tblGrid>
        <w:gridCol w:w="1468"/>
        <w:gridCol w:w="1065"/>
        <w:gridCol w:w="1174"/>
        <w:gridCol w:w="1209"/>
        <w:gridCol w:w="1235"/>
        <w:gridCol w:w="987"/>
        <w:gridCol w:w="1384"/>
      </w:tblGrid>
      <w:tr w:rsidR="000D741C" w:rsidRPr="00683586" w:rsidTr="00AE0246">
        <w:trPr>
          <w:jc w:val="center"/>
        </w:trPr>
        <w:tc>
          <w:tcPr>
            <w:tcW w:w="1468"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الأداء</w:t>
            </w:r>
          </w:p>
        </w:tc>
        <w:tc>
          <w:tcPr>
            <w:tcW w:w="1065"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رتب الأشارات</w:t>
            </w:r>
          </w:p>
        </w:tc>
        <w:tc>
          <w:tcPr>
            <w:tcW w:w="1174"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متوسط الرتب</w:t>
            </w:r>
          </w:p>
        </w:tc>
        <w:tc>
          <w:tcPr>
            <w:tcW w:w="1209"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مجموع الرتب</w:t>
            </w:r>
          </w:p>
        </w:tc>
        <w:tc>
          <w:tcPr>
            <w:tcW w:w="1235"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إحصائى "</w:t>
            </w:r>
            <w:r w:rsidRPr="00AE0246">
              <w:rPr>
                <w:rFonts w:ascii="Simplified Arabic" w:hAnsi="Simplified Arabic" w:cs="Simplified Arabic"/>
                <w:lang w:bidi="ar-EG"/>
              </w:rPr>
              <w:t>z</w:t>
            </w:r>
            <w:r w:rsidRPr="00AE0246">
              <w:rPr>
                <w:rFonts w:ascii="Simplified Arabic" w:hAnsi="Simplified Arabic" w:cs="Simplified Arabic"/>
                <w:rtl/>
                <w:lang w:bidi="ar-EG"/>
              </w:rPr>
              <w:t>"</w:t>
            </w:r>
          </w:p>
        </w:tc>
        <w:tc>
          <w:tcPr>
            <w:tcW w:w="987"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مستوى الدلالة</w:t>
            </w:r>
          </w:p>
        </w:tc>
        <w:tc>
          <w:tcPr>
            <w:tcW w:w="1384" w:type="dxa"/>
          </w:tcPr>
          <w:p w:rsidR="000D741C" w:rsidRPr="00AE0246" w:rsidRDefault="000D741C" w:rsidP="00BC016A">
            <w:pPr>
              <w:tabs>
                <w:tab w:val="center" w:pos="5386"/>
              </w:tabs>
              <w:spacing w:after="0"/>
              <w:rPr>
                <w:rFonts w:ascii="Simplified Arabic" w:hAnsi="Simplified Arabic" w:cs="Simplified Arabic"/>
                <w:rtl/>
                <w:lang w:bidi="ar-EG"/>
              </w:rPr>
            </w:pPr>
            <w:r w:rsidRPr="00AE0246">
              <w:rPr>
                <w:rFonts w:ascii="Simplified Arabic" w:hAnsi="Simplified Arabic" w:cs="Simplified Arabic"/>
                <w:rtl/>
                <w:lang w:bidi="ar-EG"/>
              </w:rPr>
              <w:t>معامل الارتباط الثناتي</w:t>
            </w:r>
            <w:r w:rsidR="00BC016A" w:rsidRPr="00AE0246">
              <w:rPr>
                <w:rFonts w:ascii="Simplified Arabic" w:hAnsi="Simplified Arabic" w:cs="Simplified Arabic" w:hint="cs"/>
                <w:rtl/>
                <w:lang w:bidi="ar-EG"/>
              </w:rPr>
              <w:t xml:space="preserve"> </w:t>
            </w:r>
            <w:r w:rsidRPr="00AE0246">
              <w:rPr>
                <w:rFonts w:ascii="Simplified Arabic" w:hAnsi="Simplified Arabic" w:cs="Simplified Arabic"/>
                <w:rtl/>
                <w:lang w:bidi="ar-EG"/>
              </w:rPr>
              <w:t>للرتب (حجم التأثير)</w:t>
            </w:r>
          </w:p>
        </w:tc>
      </w:tr>
      <w:tr w:rsidR="00AE0246" w:rsidRPr="00683586" w:rsidTr="00AE0246">
        <w:trPr>
          <w:trHeight w:val="540"/>
          <w:jc w:val="center"/>
        </w:trPr>
        <w:tc>
          <w:tcPr>
            <w:tcW w:w="1468" w:type="dxa"/>
            <w:vMerge w:val="restart"/>
          </w:tcPr>
          <w:p w:rsidR="00AE0246" w:rsidRPr="00AE0246" w:rsidRDefault="00AE0246" w:rsidP="00EA2DD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 xml:space="preserve">مهارات رئيسية </w:t>
            </w:r>
            <w:r w:rsidRPr="00AE0246">
              <w:rPr>
                <w:rFonts w:ascii="Simplified Arabic" w:hAnsi="Simplified Arabic" w:cs="Simplified Arabic" w:hint="cs"/>
                <w:rtl/>
                <w:lang w:bidi="ar-EG"/>
              </w:rPr>
              <w:t>" الاكل والشرب والنظافة الشخصية "</w:t>
            </w:r>
          </w:p>
        </w:tc>
        <w:tc>
          <w:tcPr>
            <w:tcW w:w="1065" w:type="dxa"/>
            <w:tcBorders>
              <w:bottom w:val="single" w:sz="4" w:space="0" w:color="auto"/>
            </w:tcBorders>
          </w:tcPr>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السالبة</w:t>
            </w:r>
          </w:p>
        </w:tc>
        <w:tc>
          <w:tcPr>
            <w:tcW w:w="1174" w:type="dxa"/>
            <w:tcBorders>
              <w:bottom w:val="single" w:sz="4" w:space="0" w:color="auto"/>
            </w:tcBorders>
          </w:tcPr>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lang w:bidi="ar-EG"/>
              </w:rPr>
              <w:t>.00</w:t>
            </w:r>
          </w:p>
        </w:tc>
        <w:tc>
          <w:tcPr>
            <w:tcW w:w="1209" w:type="dxa"/>
            <w:tcBorders>
              <w:bottom w:val="single" w:sz="4" w:space="0" w:color="auto"/>
            </w:tcBorders>
          </w:tcPr>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lang w:bidi="ar-EG"/>
              </w:rPr>
              <w:t>.00</w:t>
            </w:r>
          </w:p>
        </w:tc>
        <w:tc>
          <w:tcPr>
            <w:tcW w:w="1235" w:type="dxa"/>
            <w:vMerge w:val="restart"/>
          </w:tcPr>
          <w:p w:rsidR="00AE0246" w:rsidRPr="00AE0246" w:rsidRDefault="00AE0246" w:rsidP="00BC016A">
            <w:pPr>
              <w:tabs>
                <w:tab w:val="center" w:pos="5386"/>
              </w:tabs>
              <w:spacing w:after="0"/>
              <w:jc w:val="center"/>
              <w:rPr>
                <w:rFonts w:ascii="Simplified Arabic" w:hAnsi="Simplified Arabic" w:cs="Simplified Arabic"/>
                <w:rtl/>
                <w:lang w:bidi="ar-EG"/>
              </w:rPr>
            </w:pPr>
          </w:p>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3.06</w:t>
            </w:r>
          </w:p>
        </w:tc>
        <w:tc>
          <w:tcPr>
            <w:tcW w:w="987" w:type="dxa"/>
            <w:vMerge w:val="restart"/>
          </w:tcPr>
          <w:p w:rsidR="00AE0246" w:rsidRPr="00AE0246" w:rsidRDefault="00AE0246" w:rsidP="00BC016A">
            <w:pPr>
              <w:tabs>
                <w:tab w:val="center" w:pos="5386"/>
              </w:tabs>
              <w:spacing w:after="0"/>
              <w:jc w:val="center"/>
              <w:rPr>
                <w:rFonts w:ascii="Simplified Arabic" w:hAnsi="Simplified Arabic" w:cs="Simplified Arabic"/>
                <w:rtl/>
                <w:lang w:bidi="ar-EG"/>
              </w:rPr>
            </w:pPr>
          </w:p>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دالة</w:t>
            </w:r>
          </w:p>
        </w:tc>
        <w:tc>
          <w:tcPr>
            <w:tcW w:w="1384" w:type="dxa"/>
            <w:vMerge w:val="restart"/>
          </w:tcPr>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1.00</w:t>
            </w:r>
          </w:p>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تأثير قوى جدًا</w:t>
            </w:r>
          </w:p>
        </w:tc>
      </w:tr>
      <w:tr w:rsidR="00AE0246" w:rsidRPr="00683586" w:rsidTr="00AE0246">
        <w:trPr>
          <w:trHeight w:val="900"/>
          <w:jc w:val="center"/>
        </w:trPr>
        <w:tc>
          <w:tcPr>
            <w:tcW w:w="1468" w:type="dxa"/>
            <w:vMerge/>
          </w:tcPr>
          <w:p w:rsidR="00AE0246" w:rsidRPr="00AE0246" w:rsidRDefault="00AE0246" w:rsidP="00BC016A">
            <w:pPr>
              <w:tabs>
                <w:tab w:val="center" w:pos="5386"/>
              </w:tabs>
              <w:spacing w:after="0"/>
              <w:jc w:val="center"/>
              <w:rPr>
                <w:rFonts w:ascii="Simplified Arabic" w:hAnsi="Simplified Arabic" w:cs="Simplified Arabic"/>
                <w:rtl/>
                <w:lang w:bidi="ar-EG"/>
              </w:rPr>
            </w:pPr>
          </w:p>
        </w:tc>
        <w:tc>
          <w:tcPr>
            <w:tcW w:w="1065" w:type="dxa"/>
            <w:tcBorders>
              <w:top w:val="single" w:sz="4" w:space="0" w:color="auto"/>
            </w:tcBorders>
          </w:tcPr>
          <w:p w:rsidR="00AE0246" w:rsidRPr="00AE0246" w:rsidRDefault="00AE0246" w:rsidP="00BC016A">
            <w:pPr>
              <w:tabs>
                <w:tab w:val="center" w:pos="5386"/>
              </w:tabs>
              <w:jc w:val="center"/>
              <w:rPr>
                <w:rFonts w:ascii="Simplified Arabic" w:hAnsi="Simplified Arabic" w:cs="Simplified Arabic"/>
                <w:rtl/>
                <w:lang w:bidi="ar-EG"/>
              </w:rPr>
            </w:pPr>
            <w:r w:rsidRPr="00AE0246">
              <w:rPr>
                <w:rFonts w:ascii="Simplified Arabic" w:hAnsi="Simplified Arabic" w:cs="Simplified Arabic"/>
                <w:rtl/>
                <w:lang w:bidi="ar-EG"/>
              </w:rPr>
              <w:t>الموجبة</w:t>
            </w:r>
          </w:p>
        </w:tc>
        <w:tc>
          <w:tcPr>
            <w:tcW w:w="1174" w:type="dxa"/>
            <w:tcBorders>
              <w:top w:val="single" w:sz="4" w:space="0" w:color="auto"/>
            </w:tcBorders>
          </w:tcPr>
          <w:p w:rsidR="00AE0246" w:rsidRPr="00AE0246" w:rsidRDefault="00AE0246" w:rsidP="00BC016A">
            <w:pPr>
              <w:tabs>
                <w:tab w:val="center" w:pos="5386"/>
              </w:tabs>
              <w:jc w:val="center"/>
              <w:rPr>
                <w:rFonts w:ascii="Simplified Arabic" w:hAnsi="Simplified Arabic" w:cs="Simplified Arabic"/>
                <w:lang w:bidi="ar-EG"/>
              </w:rPr>
            </w:pPr>
            <w:r w:rsidRPr="00AE0246">
              <w:rPr>
                <w:rFonts w:ascii="Simplified Arabic" w:hAnsi="Simplified Arabic" w:cs="Simplified Arabic"/>
                <w:rtl/>
                <w:lang w:bidi="ar-EG"/>
              </w:rPr>
              <w:t>6.50</w:t>
            </w:r>
          </w:p>
        </w:tc>
        <w:tc>
          <w:tcPr>
            <w:tcW w:w="1209" w:type="dxa"/>
            <w:tcBorders>
              <w:top w:val="single" w:sz="4" w:space="0" w:color="auto"/>
            </w:tcBorders>
          </w:tcPr>
          <w:p w:rsidR="00AE0246" w:rsidRPr="00AE0246" w:rsidRDefault="00AE0246" w:rsidP="00BC016A">
            <w:pPr>
              <w:tabs>
                <w:tab w:val="center" w:pos="5386"/>
              </w:tabs>
              <w:jc w:val="center"/>
              <w:rPr>
                <w:rFonts w:ascii="Simplified Arabic" w:hAnsi="Simplified Arabic" w:cs="Simplified Arabic"/>
                <w:lang w:bidi="ar-EG"/>
              </w:rPr>
            </w:pPr>
            <w:r w:rsidRPr="00AE0246">
              <w:rPr>
                <w:rFonts w:ascii="Simplified Arabic" w:hAnsi="Simplified Arabic" w:cs="Simplified Arabic"/>
                <w:rtl/>
                <w:lang w:bidi="ar-EG"/>
              </w:rPr>
              <w:t>78.00</w:t>
            </w:r>
          </w:p>
        </w:tc>
        <w:tc>
          <w:tcPr>
            <w:tcW w:w="1235" w:type="dxa"/>
            <w:vMerge/>
          </w:tcPr>
          <w:p w:rsidR="00AE0246" w:rsidRPr="00AE0246" w:rsidRDefault="00AE0246" w:rsidP="00BC016A">
            <w:pPr>
              <w:tabs>
                <w:tab w:val="center" w:pos="5386"/>
              </w:tabs>
              <w:spacing w:after="0"/>
              <w:jc w:val="center"/>
              <w:rPr>
                <w:rFonts w:ascii="Simplified Arabic" w:hAnsi="Simplified Arabic" w:cs="Simplified Arabic"/>
                <w:rtl/>
                <w:lang w:bidi="ar-EG"/>
              </w:rPr>
            </w:pPr>
          </w:p>
        </w:tc>
        <w:tc>
          <w:tcPr>
            <w:tcW w:w="987" w:type="dxa"/>
            <w:vMerge/>
          </w:tcPr>
          <w:p w:rsidR="00AE0246" w:rsidRPr="00AE0246" w:rsidRDefault="00AE0246" w:rsidP="00BC016A">
            <w:pPr>
              <w:tabs>
                <w:tab w:val="center" w:pos="5386"/>
              </w:tabs>
              <w:spacing w:after="0"/>
              <w:jc w:val="center"/>
              <w:rPr>
                <w:rFonts w:ascii="Simplified Arabic" w:hAnsi="Simplified Arabic" w:cs="Simplified Arabic"/>
                <w:rtl/>
                <w:lang w:bidi="ar-EG"/>
              </w:rPr>
            </w:pPr>
          </w:p>
        </w:tc>
        <w:tc>
          <w:tcPr>
            <w:tcW w:w="1384" w:type="dxa"/>
            <w:vMerge/>
          </w:tcPr>
          <w:p w:rsidR="00AE0246" w:rsidRPr="00AE0246" w:rsidRDefault="00AE0246" w:rsidP="00BC016A">
            <w:pPr>
              <w:tabs>
                <w:tab w:val="center" w:pos="5386"/>
              </w:tabs>
              <w:spacing w:after="0"/>
              <w:jc w:val="center"/>
              <w:rPr>
                <w:rFonts w:ascii="Simplified Arabic" w:hAnsi="Simplified Arabic" w:cs="Simplified Arabic"/>
                <w:rtl/>
                <w:lang w:bidi="ar-EG"/>
              </w:rPr>
            </w:pPr>
          </w:p>
        </w:tc>
      </w:tr>
      <w:tr w:rsidR="00AE0246" w:rsidRPr="00683586" w:rsidTr="00AE0246">
        <w:trPr>
          <w:trHeight w:val="570"/>
          <w:jc w:val="center"/>
        </w:trPr>
        <w:tc>
          <w:tcPr>
            <w:tcW w:w="1468" w:type="dxa"/>
            <w:vMerge w:val="restart"/>
          </w:tcPr>
          <w:p w:rsidR="00AE0246" w:rsidRPr="00AE0246" w:rsidRDefault="00AE0246" w:rsidP="00EA2DD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 xml:space="preserve">مهارات الاعتماد </w:t>
            </w:r>
            <w:r w:rsidRPr="00AE0246">
              <w:rPr>
                <w:rFonts w:ascii="Simplified Arabic" w:hAnsi="Simplified Arabic" w:cs="Simplified Arabic" w:hint="cs"/>
                <w:rtl/>
                <w:lang w:bidi="ar-EG"/>
              </w:rPr>
              <w:t xml:space="preserve">على نفسه فى شئون المنزل </w:t>
            </w:r>
            <w:r w:rsidRPr="00AE0246">
              <w:rPr>
                <w:rFonts w:ascii="Simplified Arabic" w:hAnsi="Simplified Arabic" w:cs="Simplified Arabic"/>
                <w:rtl/>
                <w:lang w:bidi="ar-EG"/>
              </w:rPr>
              <w:t xml:space="preserve"> </w:t>
            </w:r>
          </w:p>
        </w:tc>
        <w:tc>
          <w:tcPr>
            <w:tcW w:w="1065" w:type="dxa"/>
            <w:tcBorders>
              <w:bottom w:val="single" w:sz="4" w:space="0" w:color="auto"/>
            </w:tcBorders>
          </w:tcPr>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السالبة</w:t>
            </w:r>
          </w:p>
        </w:tc>
        <w:tc>
          <w:tcPr>
            <w:tcW w:w="1174" w:type="dxa"/>
            <w:tcBorders>
              <w:bottom w:val="single" w:sz="4" w:space="0" w:color="auto"/>
            </w:tcBorders>
          </w:tcPr>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lang w:bidi="ar-EG"/>
              </w:rPr>
              <w:t>1.00</w:t>
            </w:r>
          </w:p>
        </w:tc>
        <w:tc>
          <w:tcPr>
            <w:tcW w:w="1209" w:type="dxa"/>
            <w:tcBorders>
              <w:bottom w:val="single" w:sz="4" w:space="0" w:color="auto"/>
            </w:tcBorders>
          </w:tcPr>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lang w:bidi="ar-EG"/>
              </w:rPr>
              <w:t>1.00</w:t>
            </w:r>
          </w:p>
        </w:tc>
        <w:tc>
          <w:tcPr>
            <w:tcW w:w="1235" w:type="dxa"/>
            <w:vMerge w:val="restart"/>
          </w:tcPr>
          <w:p w:rsidR="00AE0246" w:rsidRPr="00AE0246" w:rsidRDefault="00AE0246" w:rsidP="00BC016A">
            <w:pPr>
              <w:tabs>
                <w:tab w:val="center" w:pos="5386"/>
              </w:tabs>
              <w:spacing w:after="0"/>
              <w:jc w:val="center"/>
              <w:rPr>
                <w:rFonts w:ascii="Simplified Arabic" w:hAnsi="Simplified Arabic" w:cs="Simplified Arabic"/>
                <w:rtl/>
                <w:lang w:bidi="ar-EG"/>
              </w:rPr>
            </w:pPr>
          </w:p>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2.98</w:t>
            </w:r>
          </w:p>
        </w:tc>
        <w:tc>
          <w:tcPr>
            <w:tcW w:w="987" w:type="dxa"/>
            <w:vMerge w:val="restart"/>
          </w:tcPr>
          <w:p w:rsidR="00AE0246" w:rsidRPr="00AE0246" w:rsidRDefault="00AE0246" w:rsidP="00BC016A">
            <w:pPr>
              <w:tabs>
                <w:tab w:val="center" w:pos="5386"/>
              </w:tabs>
              <w:spacing w:after="0"/>
              <w:jc w:val="center"/>
              <w:rPr>
                <w:rFonts w:ascii="Simplified Arabic" w:hAnsi="Simplified Arabic" w:cs="Simplified Arabic"/>
                <w:rtl/>
                <w:lang w:bidi="ar-EG"/>
              </w:rPr>
            </w:pPr>
          </w:p>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دالة</w:t>
            </w:r>
          </w:p>
        </w:tc>
        <w:tc>
          <w:tcPr>
            <w:tcW w:w="1384" w:type="dxa"/>
            <w:vMerge w:val="restart"/>
          </w:tcPr>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0.97</w:t>
            </w:r>
          </w:p>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تأثير قوى جدًا</w:t>
            </w:r>
          </w:p>
        </w:tc>
      </w:tr>
      <w:tr w:rsidR="00AE0246" w:rsidRPr="00683586" w:rsidTr="00AE0246">
        <w:trPr>
          <w:trHeight w:val="390"/>
          <w:jc w:val="center"/>
        </w:trPr>
        <w:tc>
          <w:tcPr>
            <w:tcW w:w="1468" w:type="dxa"/>
            <w:vMerge/>
          </w:tcPr>
          <w:p w:rsidR="00AE0246" w:rsidRPr="00AE0246" w:rsidRDefault="00AE0246" w:rsidP="00BC016A">
            <w:pPr>
              <w:tabs>
                <w:tab w:val="center" w:pos="5386"/>
              </w:tabs>
              <w:spacing w:after="0"/>
              <w:jc w:val="center"/>
              <w:rPr>
                <w:rFonts w:ascii="Simplified Arabic" w:hAnsi="Simplified Arabic" w:cs="Simplified Arabic"/>
                <w:rtl/>
                <w:lang w:bidi="ar-EG"/>
              </w:rPr>
            </w:pPr>
          </w:p>
        </w:tc>
        <w:tc>
          <w:tcPr>
            <w:tcW w:w="1065" w:type="dxa"/>
            <w:tcBorders>
              <w:top w:val="single" w:sz="4" w:space="0" w:color="auto"/>
            </w:tcBorders>
          </w:tcPr>
          <w:p w:rsidR="00AE0246" w:rsidRPr="00AE0246" w:rsidRDefault="00AE0246" w:rsidP="00BC016A">
            <w:pPr>
              <w:tabs>
                <w:tab w:val="center" w:pos="5386"/>
              </w:tabs>
              <w:jc w:val="center"/>
              <w:rPr>
                <w:rFonts w:ascii="Simplified Arabic" w:hAnsi="Simplified Arabic" w:cs="Simplified Arabic"/>
                <w:rtl/>
                <w:lang w:bidi="ar-EG"/>
              </w:rPr>
            </w:pPr>
            <w:r w:rsidRPr="00AE0246">
              <w:rPr>
                <w:rFonts w:ascii="Simplified Arabic" w:hAnsi="Simplified Arabic" w:cs="Simplified Arabic"/>
                <w:rtl/>
                <w:lang w:bidi="ar-EG"/>
              </w:rPr>
              <w:t>الموجبة</w:t>
            </w:r>
          </w:p>
        </w:tc>
        <w:tc>
          <w:tcPr>
            <w:tcW w:w="1174" w:type="dxa"/>
            <w:tcBorders>
              <w:top w:val="single" w:sz="4" w:space="0" w:color="auto"/>
            </w:tcBorders>
          </w:tcPr>
          <w:p w:rsidR="00AE0246" w:rsidRPr="00AE0246" w:rsidRDefault="00AE0246" w:rsidP="00BC016A">
            <w:pPr>
              <w:tabs>
                <w:tab w:val="center" w:pos="5386"/>
              </w:tabs>
              <w:jc w:val="center"/>
              <w:rPr>
                <w:rFonts w:ascii="Simplified Arabic" w:hAnsi="Simplified Arabic" w:cs="Simplified Arabic"/>
                <w:lang w:bidi="ar-EG"/>
              </w:rPr>
            </w:pPr>
            <w:r w:rsidRPr="00AE0246">
              <w:rPr>
                <w:rFonts w:ascii="Simplified Arabic" w:hAnsi="Simplified Arabic" w:cs="Simplified Arabic"/>
                <w:rtl/>
                <w:lang w:bidi="ar-EG"/>
              </w:rPr>
              <w:t>7.00</w:t>
            </w:r>
          </w:p>
        </w:tc>
        <w:tc>
          <w:tcPr>
            <w:tcW w:w="1209" w:type="dxa"/>
            <w:tcBorders>
              <w:top w:val="single" w:sz="4" w:space="0" w:color="auto"/>
            </w:tcBorders>
          </w:tcPr>
          <w:p w:rsidR="00AE0246" w:rsidRPr="00AE0246" w:rsidRDefault="00AE0246" w:rsidP="00BC016A">
            <w:pPr>
              <w:tabs>
                <w:tab w:val="center" w:pos="5386"/>
              </w:tabs>
              <w:jc w:val="center"/>
              <w:rPr>
                <w:rFonts w:ascii="Simplified Arabic" w:hAnsi="Simplified Arabic" w:cs="Simplified Arabic"/>
                <w:lang w:bidi="ar-EG"/>
              </w:rPr>
            </w:pPr>
            <w:r w:rsidRPr="00AE0246">
              <w:rPr>
                <w:rFonts w:ascii="Simplified Arabic" w:hAnsi="Simplified Arabic" w:cs="Simplified Arabic"/>
                <w:rtl/>
                <w:lang w:bidi="ar-EG"/>
              </w:rPr>
              <w:t>77.00</w:t>
            </w:r>
          </w:p>
        </w:tc>
        <w:tc>
          <w:tcPr>
            <w:tcW w:w="1235" w:type="dxa"/>
            <w:vMerge/>
          </w:tcPr>
          <w:p w:rsidR="00AE0246" w:rsidRPr="00AE0246" w:rsidRDefault="00AE0246" w:rsidP="00BC016A">
            <w:pPr>
              <w:tabs>
                <w:tab w:val="center" w:pos="5386"/>
              </w:tabs>
              <w:spacing w:after="0"/>
              <w:jc w:val="center"/>
              <w:rPr>
                <w:rFonts w:ascii="Simplified Arabic" w:hAnsi="Simplified Arabic" w:cs="Simplified Arabic"/>
                <w:rtl/>
                <w:lang w:bidi="ar-EG"/>
              </w:rPr>
            </w:pPr>
          </w:p>
        </w:tc>
        <w:tc>
          <w:tcPr>
            <w:tcW w:w="987" w:type="dxa"/>
            <w:vMerge/>
          </w:tcPr>
          <w:p w:rsidR="00AE0246" w:rsidRPr="00AE0246" w:rsidRDefault="00AE0246" w:rsidP="00BC016A">
            <w:pPr>
              <w:tabs>
                <w:tab w:val="center" w:pos="5386"/>
              </w:tabs>
              <w:spacing w:after="0"/>
              <w:jc w:val="center"/>
              <w:rPr>
                <w:rFonts w:ascii="Simplified Arabic" w:hAnsi="Simplified Arabic" w:cs="Simplified Arabic"/>
                <w:rtl/>
                <w:lang w:bidi="ar-EG"/>
              </w:rPr>
            </w:pPr>
          </w:p>
        </w:tc>
        <w:tc>
          <w:tcPr>
            <w:tcW w:w="1384" w:type="dxa"/>
            <w:vMerge/>
          </w:tcPr>
          <w:p w:rsidR="00AE0246" w:rsidRPr="00AE0246" w:rsidRDefault="00AE0246" w:rsidP="00BC016A">
            <w:pPr>
              <w:tabs>
                <w:tab w:val="center" w:pos="5386"/>
              </w:tabs>
              <w:spacing w:after="0"/>
              <w:jc w:val="center"/>
              <w:rPr>
                <w:rFonts w:ascii="Simplified Arabic" w:hAnsi="Simplified Arabic" w:cs="Simplified Arabic"/>
                <w:rtl/>
                <w:lang w:bidi="ar-EG"/>
              </w:rPr>
            </w:pPr>
          </w:p>
        </w:tc>
      </w:tr>
      <w:tr w:rsidR="00AE0246" w:rsidRPr="00683586" w:rsidTr="00AE0246">
        <w:trPr>
          <w:trHeight w:val="510"/>
          <w:jc w:val="center"/>
        </w:trPr>
        <w:tc>
          <w:tcPr>
            <w:tcW w:w="1468" w:type="dxa"/>
            <w:vMerge w:val="restart"/>
          </w:tcPr>
          <w:p w:rsidR="00AE0246" w:rsidRPr="00AE0246" w:rsidRDefault="00AE0246" w:rsidP="00EA2DD7">
            <w:pPr>
              <w:tabs>
                <w:tab w:val="center" w:pos="5386"/>
              </w:tabs>
              <w:jc w:val="center"/>
              <w:rPr>
                <w:rFonts w:ascii="Simplified Arabic" w:hAnsi="Simplified Arabic" w:cs="Simplified Arabic"/>
                <w:rtl/>
                <w:lang w:bidi="ar-EG"/>
              </w:rPr>
            </w:pPr>
            <w:r w:rsidRPr="00AE0246">
              <w:rPr>
                <w:rFonts w:ascii="Simplified Arabic" w:hAnsi="Simplified Arabic" w:cs="Simplified Arabic"/>
                <w:rtl/>
                <w:lang w:bidi="ar-EG"/>
              </w:rPr>
              <w:t>مهارات</w:t>
            </w:r>
            <w:r w:rsidRPr="00AE0246">
              <w:rPr>
                <w:rFonts w:ascii="Simplified Arabic" w:hAnsi="Simplified Arabic" w:cs="Simplified Arabic" w:hint="cs"/>
                <w:rtl/>
                <w:lang w:bidi="ar-EG"/>
              </w:rPr>
              <w:t xml:space="preserve"> العناية</w:t>
            </w:r>
            <w:r w:rsidRPr="00AE0246">
              <w:rPr>
                <w:rFonts w:ascii="Simplified Arabic" w:hAnsi="Simplified Arabic" w:cs="Simplified Arabic"/>
                <w:rtl/>
                <w:lang w:bidi="ar-EG"/>
              </w:rPr>
              <w:t xml:space="preserve"> </w:t>
            </w:r>
            <w:r w:rsidRPr="00AE0246">
              <w:rPr>
                <w:rFonts w:ascii="Simplified Arabic" w:hAnsi="Simplified Arabic" w:cs="Simplified Arabic" w:hint="cs"/>
                <w:rtl/>
                <w:lang w:bidi="ar-EG"/>
              </w:rPr>
              <w:t>بترتيب الحجرات</w:t>
            </w:r>
          </w:p>
        </w:tc>
        <w:tc>
          <w:tcPr>
            <w:tcW w:w="1065" w:type="dxa"/>
            <w:tcBorders>
              <w:bottom w:val="single" w:sz="4" w:space="0" w:color="auto"/>
            </w:tcBorders>
          </w:tcPr>
          <w:p w:rsidR="00AE0246" w:rsidRPr="00AE0246" w:rsidRDefault="00AE0246" w:rsidP="00BC016A">
            <w:pPr>
              <w:tabs>
                <w:tab w:val="center" w:pos="5386"/>
              </w:tabs>
              <w:jc w:val="center"/>
              <w:rPr>
                <w:rFonts w:ascii="Simplified Arabic" w:hAnsi="Simplified Arabic" w:cs="Simplified Arabic"/>
                <w:rtl/>
                <w:lang w:bidi="ar-EG"/>
              </w:rPr>
            </w:pPr>
            <w:r w:rsidRPr="00AE0246">
              <w:rPr>
                <w:rFonts w:ascii="Simplified Arabic" w:hAnsi="Simplified Arabic" w:cs="Simplified Arabic"/>
                <w:rtl/>
                <w:lang w:bidi="ar-EG"/>
              </w:rPr>
              <w:t>السالبة</w:t>
            </w:r>
          </w:p>
        </w:tc>
        <w:tc>
          <w:tcPr>
            <w:tcW w:w="1174" w:type="dxa"/>
            <w:tcBorders>
              <w:bottom w:val="single" w:sz="4" w:space="0" w:color="auto"/>
            </w:tcBorders>
          </w:tcPr>
          <w:p w:rsidR="00AE0246" w:rsidRPr="00AE0246" w:rsidRDefault="00AE0246" w:rsidP="00BC016A">
            <w:pPr>
              <w:tabs>
                <w:tab w:val="center" w:pos="5386"/>
              </w:tabs>
              <w:jc w:val="center"/>
              <w:rPr>
                <w:rFonts w:ascii="Simplified Arabic" w:hAnsi="Simplified Arabic" w:cs="Simplified Arabic"/>
                <w:lang w:bidi="ar-EG"/>
              </w:rPr>
            </w:pPr>
            <w:r w:rsidRPr="00AE0246">
              <w:rPr>
                <w:rFonts w:ascii="Simplified Arabic" w:hAnsi="Simplified Arabic" w:cs="Simplified Arabic"/>
                <w:rtl/>
                <w:lang w:bidi="ar-EG"/>
              </w:rPr>
              <w:t>1.50</w:t>
            </w:r>
          </w:p>
        </w:tc>
        <w:tc>
          <w:tcPr>
            <w:tcW w:w="1209" w:type="dxa"/>
            <w:tcBorders>
              <w:bottom w:val="single" w:sz="4" w:space="0" w:color="auto"/>
            </w:tcBorders>
          </w:tcPr>
          <w:p w:rsidR="00AE0246" w:rsidRPr="00AE0246" w:rsidRDefault="00AE0246" w:rsidP="00BC016A">
            <w:pPr>
              <w:tabs>
                <w:tab w:val="center" w:pos="5386"/>
              </w:tabs>
              <w:jc w:val="center"/>
              <w:rPr>
                <w:rFonts w:ascii="Simplified Arabic" w:hAnsi="Simplified Arabic" w:cs="Simplified Arabic"/>
                <w:lang w:bidi="ar-EG"/>
              </w:rPr>
            </w:pPr>
            <w:r w:rsidRPr="00AE0246">
              <w:rPr>
                <w:rFonts w:ascii="Simplified Arabic" w:hAnsi="Simplified Arabic" w:cs="Simplified Arabic"/>
                <w:rtl/>
                <w:lang w:bidi="ar-EG"/>
              </w:rPr>
              <w:t>3.00</w:t>
            </w:r>
          </w:p>
        </w:tc>
        <w:tc>
          <w:tcPr>
            <w:tcW w:w="1235" w:type="dxa"/>
            <w:vMerge w:val="restart"/>
          </w:tcPr>
          <w:p w:rsidR="00AE0246" w:rsidRPr="00AE0246" w:rsidRDefault="00AE0246" w:rsidP="00BC016A">
            <w:pPr>
              <w:tabs>
                <w:tab w:val="center" w:pos="5386"/>
              </w:tabs>
              <w:spacing w:after="0"/>
              <w:jc w:val="center"/>
              <w:rPr>
                <w:rFonts w:ascii="Simplified Arabic" w:hAnsi="Simplified Arabic" w:cs="Simplified Arabic"/>
                <w:rtl/>
                <w:lang w:bidi="ar-EG"/>
              </w:rPr>
            </w:pPr>
          </w:p>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2.82</w:t>
            </w:r>
          </w:p>
        </w:tc>
        <w:tc>
          <w:tcPr>
            <w:tcW w:w="987" w:type="dxa"/>
            <w:vMerge w:val="restart"/>
          </w:tcPr>
          <w:p w:rsidR="00AE0246" w:rsidRPr="00AE0246" w:rsidRDefault="00AE0246" w:rsidP="00BC016A">
            <w:pPr>
              <w:tabs>
                <w:tab w:val="center" w:pos="5386"/>
              </w:tabs>
              <w:spacing w:after="0"/>
              <w:jc w:val="center"/>
              <w:rPr>
                <w:rFonts w:ascii="Simplified Arabic" w:hAnsi="Simplified Arabic" w:cs="Simplified Arabic"/>
                <w:rtl/>
                <w:lang w:bidi="ar-EG"/>
              </w:rPr>
            </w:pPr>
          </w:p>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دالة</w:t>
            </w:r>
          </w:p>
        </w:tc>
        <w:tc>
          <w:tcPr>
            <w:tcW w:w="1384" w:type="dxa"/>
            <w:vMerge w:val="restart"/>
          </w:tcPr>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0.92</w:t>
            </w:r>
          </w:p>
          <w:p w:rsidR="00AE0246" w:rsidRPr="00AE0246" w:rsidRDefault="00AE0246"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تأثير قوى جدًا</w:t>
            </w:r>
          </w:p>
        </w:tc>
      </w:tr>
      <w:tr w:rsidR="000D741C" w:rsidRPr="00683586" w:rsidTr="00AE0246">
        <w:trPr>
          <w:trHeight w:val="450"/>
          <w:jc w:val="center"/>
        </w:trPr>
        <w:tc>
          <w:tcPr>
            <w:tcW w:w="1468" w:type="dxa"/>
            <w:vMerge/>
          </w:tcPr>
          <w:p w:rsidR="000D741C" w:rsidRPr="00AE0246" w:rsidRDefault="000D741C" w:rsidP="00BC016A">
            <w:pPr>
              <w:tabs>
                <w:tab w:val="center" w:pos="5386"/>
              </w:tabs>
              <w:spacing w:after="0"/>
              <w:jc w:val="center"/>
              <w:rPr>
                <w:rFonts w:ascii="Simplified Arabic" w:hAnsi="Simplified Arabic" w:cs="Simplified Arabic"/>
                <w:rtl/>
                <w:lang w:bidi="ar-EG"/>
              </w:rPr>
            </w:pPr>
          </w:p>
        </w:tc>
        <w:tc>
          <w:tcPr>
            <w:tcW w:w="1065" w:type="dxa"/>
            <w:tcBorders>
              <w:top w:val="single" w:sz="4" w:space="0" w:color="auto"/>
            </w:tcBorders>
          </w:tcPr>
          <w:p w:rsidR="000D741C" w:rsidRPr="00AE0246" w:rsidRDefault="000D741C" w:rsidP="00AE0246">
            <w:pPr>
              <w:tabs>
                <w:tab w:val="center" w:pos="5386"/>
              </w:tabs>
              <w:jc w:val="center"/>
              <w:rPr>
                <w:rFonts w:ascii="Simplified Arabic" w:hAnsi="Simplified Arabic" w:cs="Simplified Arabic"/>
                <w:rtl/>
                <w:lang w:bidi="ar-EG"/>
              </w:rPr>
            </w:pPr>
            <w:r w:rsidRPr="00AE0246">
              <w:rPr>
                <w:rFonts w:ascii="Simplified Arabic" w:hAnsi="Simplified Arabic" w:cs="Simplified Arabic"/>
                <w:rtl/>
                <w:lang w:bidi="ar-EG"/>
              </w:rPr>
              <w:t>الموجبة</w:t>
            </w:r>
          </w:p>
        </w:tc>
        <w:tc>
          <w:tcPr>
            <w:tcW w:w="1174" w:type="dxa"/>
            <w:tcBorders>
              <w:top w:val="single" w:sz="4" w:space="0" w:color="auto"/>
            </w:tcBorders>
          </w:tcPr>
          <w:p w:rsidR="000D741C" w:rsidRPr="00AE0246" w:rsidRDefault="000D741C" w:rsidP="00BC016A">
            <w:pPr>
              <w:tabs>
                <w:tab w:val="center" w:pos="5386"/>
              </w:tabs>
              <w:jc w:val="center"/>
              <w:rPr>
                <w:rFonts w:ascii="Simplified Arabic" w:hAnsi="Simplified Arabic" w:cs="Simplified Arabic"/>
                <w:rtl/>
                <w:lang w:bidi="ar-EG"/>
              </w:rPr>
            </w:pPr>
            <w:r w:rsidRPr="00AE0246">
              <w:rPr>
                <w:rFonts w:ascii="Simplified Arabic" w:hAnsi="Simplified Arabic" w:cs="Simplified Arabic"/>
                <w:rtl/>
                <w:lang w:bidi="ar-EG"/>
              </w:rPr>
              <w:t>7.50</w:t>
            </w:r>
          </w:p>
        </w:tc>
        <w:tc>
          <w:tcPr>
            <w:tcW w:w="1209" w:type="dxa"/>
            <w:tcBorders>
              <w:top w:val="single" w:sz="4" w:space="0" w:color="auto"/>
            </w:tcBorders>
          </w:tcPr>
          <w:p w:rsidR="000D741C" w:rsidRPr="00AE0246" w:rsidRDefault="000D741C" w:rsidP="00BC016A">
            <w:pPr>
              <w:tabs>
                <w:tab w:val="center" w:pos="5386"/>
              </w:tabs>
              <w:jc w:val="center"/>
              <w:rPr>
                <w:rFonts w:ascii="Simplified Arabic" w:hAnsi="Simplified Arabic" w:cs="Simplified Arabic"/>
                <w:rtl/>
                <w:lang w:bidi="ar-EG"/>
              </w:rPr>
            </w:pPr>
            <w:r w:rsidRPr="00AE0246">
              <w:rPr>
                <w:rFonts w:ascii="Simplified Arabic" w:hAnsi="Simplified Arabic" w:cs="Simplified Arabic"/>
                <w:rtl/>
                <w:lang w:bidi="ar-EG"/>
              </w:rPr>
              <w:t>75.00</w:t>
            </w:r>
          </w:p>
        </w:tc>
        <w:tc>
          <w:tcPr>
            <w:tcW w:w="1235" w:type="dxa"/>
            <w:vMerge/>
          </w:tcPr>
          <w:p w:rsidR="000D741C" w:rsidRPr="00AE0246" w:rsidRDefault="000D741C" w:rsidP="00BC016A">
            <w:pPr>
              <w:tabs>
                <w:tab w:val="center" w:pos="5386"/>
              </w:tabs>
              <w:spacing w:after="0"/>
              <w:jc w:val="center"/>
              <w:rPr>
                <w:rFonts w:ascii="Simplified Arabic" w:hAnsi="Simplified Arabic" w:cs="Simplified Arabic"/>
                <w:rtl/>
                <w:lang w:bidi="ar-EG"/>
              </w:rPr>
            </w:pPr>
          </w:p>
        </w:tc>
        <w:tc>
          <w:tcPr>
            <w:tcW w:w="987" w:type="dxa"/>
            <w:vMerge/>
          </w:tcPr>
          <w:p w:rsidR="000D741C" w:rsidRPr="00AE0246" w:rsidRDefault="000D741C" w:rsidP="00BC016A">
            <w:pPr>
              <w:tabs>
                <w:tab w:val="center" w:pos="5386"/>
              </w:tabs>
              <w:spacing w:after="0"/>
              <w:jc w:val="center"/>
              <w:rPr>
                <w:rFonts w:ascii="Simplified Arabic" w:hAnsi="Simplified Arabic" w:cs="Simplified Arabic"/>
                <w:rtl/>
                <w:lang w:bidi="ar-EG"/>
              </w:rPr>
            </w:pPr>
          </w:p>
        </w:tc>
        <w:tc>
          <w:tcPr>
            <w:tcW w:w="1384" w:type="dxa"/>
            <w:vMerge/>
          </w:tcPr>
          <w:p w:rsidR="000D741C" w:rsidRPr="00AE0246" w:rsidRDefault="000D741C" w:rsidP="00BC016A">
            <w:pPr>
              <w:tabs>
                <w:tab w:val="center" w:pos="5386"/>
              </w:tabs>
              <w:spacing w:after="0"/>
              <w:jc w:val="center"/>
              <w:rPr>
                <w:rFonts w:ascii="Simplified Arabic" w:hAnsi="Simplified Arabic" w:cs="Simplified Arabic"/>
                <w:rtl/>
                <w:lang w:bidi="ar-EG"/>
              </w:rPr>
            </w:pPr>
          </w:p>
        </w:tc>
      </w:tr>
      <w:tr w:rsidR="000D741C" w:rsidRPr="00683586" w:rsidTr="00AE0246">
        <w:trPr>
          <w:trHeight w:val="496"/>
          <w:jc w:val="center"/>
        </w:trPr>
        <w:tc>
          <w:tcPr>
            <w:tcW w:w="1468" w:type="dxa"/>
            <w:vMerge w:val="restart"/>
          </w:tcPr>
          <w:p w:rsidR="000D741C" w:rsidRPr="00AE0246" w:rsidRDefault="000D741C"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المهارات الاستقلالية (ككل)</w:t>
            </w:r>
          </w:p>
        </w:tc>
        <w:tc>
          <w:tcPr>
            <w:tcW w:w="1065" w:type="dxa"/>
            <w:tcBorders>
              <w:bottom w:val="single" w:sz="4" w:space="0" w:color="auto"/>
            </w:tcBorders>
          </w:tcPr>
          <w:p w:rsidR="000D741C" w:rsidRPr="00AE0246" w:rsidRDefault="000D741C" w:rsidP="00AE0246">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السالبة</w:t>
            </w:r>
          </w:p>
        </w:tc>
        <w:tc>
          <w:tcPr>
            <w:tcW w:w="1174" w:type="dxa"/>
            <w:tcBorders>
              <w:bottom w:val="single" w:sz="4" w:space="0" w:color="auto"/>
            </w:tcBorders>
          </w:tcPr>
          <w:p w:rsidR="000D741C" w:rsidRPr="00AE0246" w:rsidRDefault="000D741C"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.00</w:t>
            </w:r>
          </w:p>
        </w:tc>
        <w:tc>
          <w:tcPr>
            <w:tcW w:w="1209" w:type="dxa"/>
            <w:tcBorders>
              <w:bottom w:val="single" w:sz="4" w:space="0" w:color="auto"/>
            </w:tcBorders>
          </w:tcPr>
          <w:p w:rsidR="000D741C" w:rsidRPr="00AE0246" w:rsidRDefault="000D741C"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.00</w:t>
            </w:r>
          </w:p>
        </w:tc>
        <w:tc>
          <w:tcPr>
            <w:tcW w:w="1235" w:type="dxa"/>
            <w:vMerge w:val="restart"/>
          </w:tcPr>
          <w:p w:rsidR="000D741C" w:rsidRPr="00AE0246" w:rsidRDefault="000D741C" w:rsidP="00BC016A">
            <w:pPr>
              <w:tabs>
                <w:tab w:val="center" w:pos="5386"/>
              </w:tabs>
              <w:spacing w:after="0"/>
              <w:jc w:val="center"/>
              <w:rPr>
                <w:rFonts w:ascii="Simplified Arabic" w:hAnsi="Simplified Arabic" w:cs="Simplified Arabic"/>
                <w:rtl/>
                <w:lang w:bidi="ar-EG"/>
              </w:rPr>
            </w:pPr>
          </w:p>
          <w:p w:rsidR="000D741C" w:rsidRPr="00AE0246" w:rsidRDefault="000D741C"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3.05</w:t>
            </w:r>
          </w:p>
        </w:tc>
        <w:tc>
          <w:tcPr>
            <w:tcW w:w="987" w:type="dxa"/>
            <w:vMerge w:val="restart"/>
          </w:tcPr>
          <w:p w:rsidR="000D741C" w:rsidRPr="00AE0246" w:rsidRDefault="000D741C" w:rsidP="00BC016A">
            <w:pPr>
              <w:tabs>
                <w:tab w:val="center" w:pos="5386"/>
              </w:tabs>
              <w:spacing w:after="0"/>
              <w:jc w:val="center"/>
              <w:rPr>
                <w:rFonts w:ascii="Simplified Arabic" w:hAnsi="Simplified Arabic" w:cs="Simplified Arabic"/>
                <w:rtl/>
                <w:lang w:bidi="ar-EG"/>
              </w:rPr>
            </w:pPr>
          </w:p>
          <w:p w:rsidR="000D741C" w:rsidRPr="00AE0246" w:rsidRDefault="000D741C"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دالة</w:t>
            </w:r>
          </w:p>
        </w:tc>
        <w:tc>
          <w:tcPr>
            <w:tcW w:w="1384" w:type="dxa"/>
            <w:vMerge w:val="restart"/>
          </w:tcPr>
          <w:p w:rsidR="000D741C" w:rsidRPr="00AE0246" w:rsidRDefault="000D741C"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1.00</w:t>
            </w:r>
          </w:p>
          <w:p w:rsidR="000D741C" w:rsidRPr="00AE0246" w:rsidRDefault="000D741C" w:rsidP="00BC016A">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تأثير قوى جدًا</w:t>
            </w:r>
          </w:p>
        </w:tc>
      </w:tr>
      <w:tr w:rsidR="000D741C" w:rsidRPr="00683586" w:rsidTr="00AE0246">
        <w:trPr>
          <w:trHeight w:val="870"/>
          <w:jc w:val="center"/>
        </w:trPr>
        <w:tc>
          <w:tcPr>
            <w:tcW w:w="1468" w:type="dxa"/>
            <w:vMerge/>
            <w:tcBorders>
              <w:bottom w:val="single" w:sz="4" w:space="0" w:color="auto"/>
            </w:tcBorders>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c>
          <w:tcPr>
            <w:tcW w:w="1065" w:type="dxa"/>
            <w:tcBorders>
              <w:top w:val="single" w:sz="4" w:space="0" w:color="auto"/>
              <w:bottom w:val="single" w:sz="4" w:space="0" w:color="auto"/>
            </w:tcBorders>
          </w:tcPr>
          <w:p w:rsidR="000D741C" w:rsidRPr="00AE0246" w:rsidRDefault="000D741C" w:rsidP="00AE0246">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الموجبة</w:t>
            </w:r>
          </w:p>
        </w:tc>
        <w:tc>
          <w:tcPr>
            <w:tcW w:w="1174" w:type="dxa"/>
            <w:tcBorders>
              <w:top w:val="single" w:sz="4" w:space="0" w:color="auto"/>
              <w:bottom w:val="single" w:sz="4" w:space="0" w:color="auto"/>
            </w:tcBorders>
          </w:tcPr>
          <w:p w:rsidR="000D741C" w:rsidRPr="00683586" w:rsidRDefault="000D741C"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6.50</w:t>
            </w:r>
          </w:p>
        </w:tc>
        <w:tc>
          <w:tcPr>
            <w:tcW w:w="1209" w:type="dxa"/>
            <w:tcBorders>
              <w:top w:val="single" w:sz="4" w:space="0" w:color="auto"/>
              <w:bottom w:val="single" w:sz="4" w:space="0" w:color="auto"/>
            </w:tcBorders>
          </w:tcPr>
          <w:p w:rsidR="000D741C" w:rsidRPr="00683586" w:rsidRDefault="000D741C"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78.00</w:t>
            </w:r>
          </w:p>
        </w:tc>
        <w:tc>
          <w:tcPr>
            <w:tcW w:w="1235" w:type="dxa"/>
            <w:vMerge/>
            <w:tcBorders>
              <w:bottom w:val="single" w:sz="4" w:space="0" w:color="auto"/>
            </w:tcBorders>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c>
          <w:tcPr>
            <w:tcW w:w="987" w:type="dxa"/>
            <w:vMerge/>
            <w:tcBorders>
              <w:bottom w:val="single" w:sz="4" w:space="0" w:color="auto"/>
            </w:tcBorders>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c>
          <w:tcPr>
            <w:tcW w:w="1384" w:type="dxa"/>
            <w:vMerge/>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r>
    </w:tbl>
    <w:p w:rsidR="000D741C" w:rsidRPr="00EB325E" w:rsidRDefault="000D741C" w:rsidP="00254087">
      <w:pPr>
        <w:tabs>
          <w:tab w:val="center" w:pos="5386"/>
        </w:tabs>
        <w:spacing w:after="0"/>
        <w:rPr>
          <w:rFonts w:ascii="Simplified Arabic" w:hAnsi="Simplified Arabic" w:cs="Simplified Arabic"/>
          <w:sz w:val="28"/>
          <w:szCs w:val="28"/>
          <w:rtl/>
          <w:lang w:bidi="ar-EG"/>
        </w:rPr>
      </w:pPr>
    </w:p>
    <w:p w:rsidR="000D741C" w:rsidRPr="00EB325E" w:rsidRDefault="000D741C" w:rsidP="00AE0246">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نتبين من النتائج التى يلخصها الجدول السابق أن قيمة إحصائى "</w:t>
      </w:r>
      <w:r w:rsidRPr="00EB325E">
        <w:rPr>
          <w:rFonts w:ascii="Simplified Arabic" w:hAnsi="Simplified Arabic" w:cs="Simplified Arabic"/>
          <w:sz w:val="28"/>
          <w:szCs w:val="28"/>
          <w:lang w:bidi="ar-EG"/>
        </w:rPr>
        <w:t>z</w:t>
      </w:r>
      <w:r w:rsidRPr="00EB325E">
        <w:rPr>
          <w:rFonts w:ascii="Simplified Arabic" w:hAnsi="Simplified Arabic" w:cs="Simplified Arabic"/>
          <w:sz w:val="28"/>
          <w:szCs w:val="28"/>
          <w:rtl/>
          <w:lang w:bidi="ar-EG"/>
        </w:rPr>
        <w:t>" دالة عند مستوى (0.05)؛ مما يدل على وجود فرق دلالة إحصائيا بين متوسطى رتب درجات أطفال المجموعة التجريبية فى التطبيقين القبلى</w:t>
      </w:r>
      <w:r w:rsidR="00E87782">
        <w:rPr>
          <w:rFonts w:ascii="Simplified Arabic" w:hAnsi="Simplified Arabic" w:cs="Simplified Arabic" w:hint="cs"/>
          <w:sz w:val="28"/>
          <w:szCs w:val="28"/>
          <w:rtl/>
          <w:lang w:bidi="ar-EG"/>
        </w:rPr>
        <w:t xml:space="preserve"> </w:t>
      </w:r>
      <w:r w:rsidRPr="00EB325E">
        <w:rPr>
          <w:rFonts w:ascii="Simplified Arabic" w:hAnsi="Simplified Arabic" w:cs="Simplified Arabic"/>
          <w:sz w:val="28"/>
          <w:szCs w:val="28"/>
          <w:rtl/>
          <w:lang w:bidi="ar-EG"/>
        </w:rPr>
        <w:t xml:space="preserve">والبعدى لمقياس المهارات الاستقلالية (ككل) ومهاراته الفرعية ـ لصالح الأداء البعدى, </w:t>
      </w:r>
      <w:r w:rsidR="009263CC" w:rsidRPr="00EB325E">
        <w:rPr>
          <w:rFonts w:ascii="Simplified Arabic" w:hAnsi="Simplified Arabic" w:cs="Simplified Arabic"/>
          <w:sz w:val="28"/>
          <w:szCs w:val="28"/>
          <w:rtl/>
          <w:lang w:bidi="ar-EG"/>
        </w:rPr>
        <w:t>و</w:t>
      </w:r>
      <w:r w:rsidRPr="00EB325E">
        <w:rPr>
          <w:rFonts w:ascii="Simplified Arabic" w:hAnsi="Simplified Arabic" w:cs="Simplified Arabic"/>
          <w:sz w:val="28"/>
          <w:szCs w:val="28"/>
          <w:rtl/>
          <w:lang w:bidi="ar-EG"/>
        </w:rPr>
        <w:t xml:space="preserve"> </w:t>
      </w:r>
      <w:r w:rsidR="009263CC" w:rsidRPr="00EB325E">
        <w:rPr>
          <w:rFonts w:ascii="Simplified Arabic" w:hAnsi="Simplified Arabic" w:cs="Simplified Arabic"/>
          <w:sz w:val="28"/>
          <w:szCs w:val="28"/>
          <w:rtl/>
          <w:lang w:bidi="ar-EG"/>
        </w:rPr>
        <w:t>ن</w:t>
      </w:r>
      <w:r w:rsidRPr="00EB325E">
        <w:rPr>
          <w:rFonts w:ascii="Simplified Arabic" w:hAnsi="Simplified Arabic" w:cs="Simplified Arabic"/>
          <w:sz w:val="28"/>
          <w:szCs w:val="28"/>
          <w:rtl/>
          <w:lang w:bidi="ar-EG"/>
        </w:rPr>
        <w:t xml:space="preserve">عزى التباين فى الأداء على مقياس المهارات الاستقلالية ككل) ومهاراته الفرعية إلى تأثير المعالجة باستخدام البرنامج المقترح الذى </w:t>
      </w:r>
      <w:r w:rsidR="009263CC" w:rsidRPr="00EB325E">
        <w:rPr>
          <w:rFonts w:ascii="Simplified Arabic" w:hAnsi="Simplified Arabic" w:cs="Simplified Arabic"/>
          <w:sz w:val="28"/>
          <w:szCs w:val="28"/>
          <w:rtl/>
          <w:lang w:bidi="ar-EG"/>
        </w:rPr>
        <w:t xml:space="preserve">وفر مواقف وتدريبات ساهمت فى تحسين أداء الاطفال الاستقلالى </w:t>
      </w:r>
      <w:r w:rsidR="005E6A8B" w:rsidRPr="00EB325E">
        <w:rPr>
          <w:rFonts w:ascii="Simplified Arabic" w:hAnsi="Simplified Arabic" w:cs="Simplified Arabic"/>
          <w:sz w:val="28"/>
          <w:szCs w:val="28"/>
          <w:rtl/>
          <w:lang w:bidi="ar-EG"/>
        </w:rPr>
        <w:t xml:space="preserve">، كما </w:t>
      </w:r>
      <w:r w:rsidRPr="00EB325E">
        <w:rPr>
          <w:rFonts w:ascii="Simplified Arabic" w:hAnsi="Simplified Arabic" w:cs="Simplified Arabic"/>
          <w:sz w:val="28"/>
          <w:szCs w:val="28"/>
          <w:rtl/>
          <w:lang w:bidi="ar-EG"/>
        </w:rPr>
        <w:t>اتفقت مع نتيجة دراسة (هبه قدرى</w:t>
      </w:r>
      <w:r w:rsidR="0082128D">
        <w:rPr>
          <w:rFonts w:ascii="Simplified Arabic" w:hAnsi="Simplified Arabic" w:cs="Simplified Arabic" w:hint="cs"/>
          <w:sz w:val="28"/>
          <w:szCs w:val="28"/>
          <w:rtl/>
          <w:lang w:bidi="ar-EG"/>
        </w:rPr>
        <w:t xml:space="preserve"> ،</w:t>
      </w:r>
      <w:r w:rsidRPr="00EB325E">
        <w:rPr>
          <w:rFonts w:ascii="Simplified Arabic" w:hAnsi="Simplified Arabic" w:cs="Simplified Arabic"/>
          <w:sz w:val="28"/>
          <w:szCs w:val="28"/>
          <w:rtl/>
          <w:lang w:bidi="ar-EG"/>
        </w:rPr>
        <w:t xml:space="preserve"> 2005) وهى برنامج لتنمية المهارات الاستقلالية لأطفال المصابين بشلل الأطفال ونصت نتائجها على تحسن الأداء عند الأطفال ودرجة الاستقلالية ارتفعت لصالح الأداء البعدى.</w:t>
      </w:r>
    </w:p>
    <w:p w:rsidR="007A6047" w:rsidRDefault="000D741C" w:rsidP="007A6047">
      <w:pPr>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 xml:space="preserve">وكذلك </w:t>
      </w:r>
      <w:r w:rsidR="007A6047">
        <w:rPr>
          <w:rFonts w:ascii="Simplified Arabic" w:hAnsi="Simplified Arabic" w:cs="Simplified Arabic" w:hint="cs"/>
          <w:sz w:val="28"/>
          <w:szCs w:val="28"/>
          <w:rtl/>
          <w:lang w:bidi="ar-EG"/>
        </w:rPr>
        <w:t xml:space="preserve">اتقفت الدراسة الحالية مع </w:t>
      </w:r>
      <w:r w:rsidR="0082128D" w:rsidRPr="00EB325E">
        <w:rPr>
          <w:rFonts w:ascii="Simplified Arabic" w:hAnsi="Simplified Arabic" w:cs="Simplified Arabic"/>
          <w:sz w:val="28"/>
          <w:szCs w:val="28"/>
          <w:rtl/>
          <w:lang w:bidi="ar-EG"/>
        </w:rPr>
        <w:t>دراسة</w:t>
      </w:r>
      <w:r w:rsidR="0082128D">
        <w:rPr>
          <w:rFonts w:ascii="Simplified Arabic" w:hAnsi="Simplified Arabic" w:cs="Simplified Arabic" w:hint="cs"/>
          <w:sz w:val="28"/>
          <w:szCs w:val="28"/>
          <w:rtl/>
          <w:lang w:bidi="ar-EG"/>
        </w:rPr>
        <w:t>(</w:t>
      </w:r>
      <w:r w:rsidR="0082128D" w:rsidRPr="00EB325E">
        <w:rPr>
          <w:rFonts w:ascii="Simplified Arabic" w:hAnsi="Simplified Arabic" w:cs="Simplified Arabic"/>
          <w:sz w:val="28"/>
          <w:szCs w:val="28"/>
          <w:rtl/>
          <w:lang w:bidi="ar-EG"/>
        </w:rPr>
        <w:t xml:space="preserve"> محمد موسى ،2006</w:t>
      </w:r>
      <w:r w:rsidR="0082128D">
        <w:rPr>
          <w:rFonts w:ascii="Simplified Arabic" w:hAnsi="Simplified Arabic" w:cs="Simplified Arabic" w:hint="cs"/>
          <w:sz w:val="28"/>
          <w:szCs w:val="28"/>
          <w:rtl/>
          <w:lang w:bidi="ar-EG"/>
        </w:rPr>
        <w:t>)</w:t>
      </w:r>
      <w:r w:rsidR="0082128D" w:rsidRPr="00EB325E">
        <w:rPr>
          <w:rFonts w:ascii="Simplified Arabic" w:hAnsi="Simplified Arabic" w:cs="Simplified Arabic"/>
          <w:sz w:val="28"/>
          <w:szCs w:val="28"/>
          <w:rtl/>
          <w:lang w:bidi="ar-EG"/>
        </w:rPr>
        <w:t xml:space="preserve"> </w:t>
      </w:r>
      <w:r w:rsidR="007A6047">
        <w:rPr>
          <w:rFonts w:ascii="Simplified Arabic" w:hAnsi="Simplified Arabic" w:cs="Simplified Arabic" w:hint="cs"/>
          <w:sz w:val="28"/>
          <w:szCs w:val="28"/>
          <w:rtl/>
          <w:lang w:bidi="ar-EG"/>
        </w:rPr>
        <w:t>والتى أكدت</w:t>
      </w:r>
      <w:r w:rsidR="0082128D" w:rsidRPr="00EB325E">
        <w:rPr>
          <w:rFonts w:ascii="Simplified Arabic" w:hAnsi="Simplified Arabic" w:cs="Simplified Arabic"/>
          <w:sz w:val="28"/>
          <w:szCs w:val="28"/>
          <w:rtl/>
          <w:lang w:bidi="ar-EG"/>
        </w:rPr>
        <w:t xml:space="preserve"> فاعلية التدريب على استخدام جداول النشاط المصورة فى إكساب الأطفال التوحديين بعض مهارات السلوك الاستقلالى قياسا بهذا التدريب عند دمجه مع إرشاد الأمهات </w:t>
      </w:r>
      <w:r w:rsidR="007A6047">
        <w:rPr>
          <w:rFonts w:ascii="Simplified Arabic" w:hAnsi="Simplified Arabic" w:cs="Simplified Arabic" w:hint="cs"/>
          <w:sz w:val="28"/>
          <w:szCs w:val="28"/>
          <w:rtl/>
          <w:lang w:bidi="ar-EG"/>
        </w:rPr>
        <w:t xml:space="preserve"> وقدمت الدراسة </w:t>
      </w:r>
      <w:r w:rsidR="0082128D" w:rsidRPr="00EB325E">
        <w:rPr>
          <w:rFonts w:ascii="Simplified Arabic" w:hAnsi="Simplified Arabic" w:cs="Simplified Arabic"/>
          <w:sz w:val="28"/>
          <w:szCs w:val="28"/>
          <w:rtl/>
          <w:lang w:bidi="ar-EG"/>
        </w:rPr>
        <w:t>برنامج تدريبى يقوم على إعداد جداول النشاط المصورة وتدريب الأطفال التوحديين بغرض تنمية بعض مهارات السلوك الاستقلالى لديهم</w:t>
      </w:r>
      <w:r w:rsidR="007A6047">
        <w:rPr>
          <w:rFonts w:ascii="Simplified Arabic" w:hAnsi="Simplified Arabic" w:cs="Simplified Arabic" w:hint="cs"/>
          <w:sz w:val="28"/>
          <w:szCs w:val="28"/>
          <w:rtl/>
          <w:lang w:bidi="ar-EG"/>
        </w:rPr>
        <w:t xml:space="preserve"> ، وساهمت فى</w:t>
      </w:r>
      <w:r w:rsidR="0082128D" w:rsidRPr="00EB325E">
        <w:rPr>
          <w:rFonts w:ascii="Simplified Arabic" w:hAnsi="Simplified Arabic" w:cs="Simplified Arabic"/>
          <w:sz w:val="28"/>
          <w:szCs w:val="28"/>
          <w:rtl/>
          <w:lang w:bidi="ar-EG"/>
        </w:rPr>
        <w:t xml:space="preserve"> زيادة وعى الأمهات بطبيعة هذا الاضطراب وإبعاده</w:t>
      </w:r>
      <w:r w:rsidR="007A6047">
        <w:rPr>
          <w:rFonts w:ascii="Simplified Arabic" w:hAnsi="Simplified Arabic" w:cs="Simplified Arabic" w:hint="cs"/>
          <w:sz w:val="28"/>
          <w:szCs w:val="28"/>
          <w:rtl/>
          <w:lang w:bidi="ar-EG"/>
        </w:rPr>
        <w:t xml:space="preserve"> ، </w:t>
      </w:r>
      <w:r w:rsidR="0082128D" w:rsidRPr="00EB325E">
        <w:rPr>
          <w:rFonts w:ascii="Simplified Arabic" w:hAnsi="Simplified Arabic" w:cs="Simplified Arabic"/>
          <w:sz w:val="28"/>
          <w:szCs w:val="28"/>
          <w:rtl/>
          <w:lang w:bidi="ar-EG"/>
        </w:rPr>
        <w:t>و كيفية إعداد وإستخدام جداول النشاط المصورة لمواصلة تدريب أطفالهم فى المنزل لتنمية بعض مهارات السلوك الاستقلالى لديهم.</w:t>
      </w:r>
    </w:p>
    <w:p w:rsidR="000D741C" w:rsidRPr="00EB325E" w:rsidRDefault="00227796" w:rsidP="00227796">
      <w:pPr>
        <w:tabs>
          <w:tab w:val="center" w:pos="5386"/>
        </w:tabs>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ولأن</w:t>
      </w:r>
      <w:r w:rsidR="000D741C" w:rsidRPr="00EB325E">
        <w:rPr>
          <w:rFonts w:ascii="Simplified Arabic" w:hAnsi="Simplified Arabic" w:cs="Simplified Arabic"/>
          <w:sz w:val="28"/>
          <w:szCs w:val="28"/>
          <w:rtl/>
          <w:lang w:bidi="ar-EG"/>
        </w:rPr>
        <w:t xml:space="preserve"> البيئة التربوية المحفزة تؤثر فى اكتساب الطفل الاستقلالية</w:t>
      </w:r>
      <w:r w:rsidR="00E87782">
        <w:rPr>
          <w:rFonts w:ascii="Simplified Arabic" w:hAnsi="Simplified Arabic" w:cs="Simplified Arabic" w:hint="cs"/>
          <w:sz w:val="28"/>
          <w:szCs w:val="28"/>
          <w:rtl/>
          <w:lang w:bidi="ar-EG"/>
        </w:rPr>
        <w:t xml:space="preserve"> </w:t>
      </w:r>
      <w:r w:rsidR="000D741C" w:rsidRPr="00EB325E">
        <w:rPr>
          <w:rFonts w:ascii="Simplified Arabic" w:hAnsi="Simplified Arabic" w:cs="Simplified Arabic"/>
          <w:sz w:val="28"/>
          <w:szCs w:val="28"/>
          <w:rtl/>
          <w:lang w:bidi="ar-EG"/>
        </w:rPr>
        <w:t xml:space="preserve">و وتنوع المواقف التعليمية وإثرائها من خلال الأدوات المستخدمة فى الأنشطة المختلفة واستخدام فنيات التعزيز الإيجابى (المادى </w:t>
      </w:r>
      <w:r w:rsidR="00E87782">
        <w:rPr>
          <w:rFonts w:ascii="Simplified Arabic" w:hAnsi="Simplified Arabic" w:cs="Simplified Arabic" w:hint="cs"/>
          <w:sz w:val="28"/>
          <w:szCs w:val="28"/>
          <w:rtl/>
          <w:lang w:bidi="ar-EG"/>
        </w:rPr>
        <w:t>و</w:t>
      </w:r>
      <w:r w:rsidR="000D741C" w:rsidRPr="00EB325E">
        <w:rPr>
          <w:rFonts w:ascii="Simplified Arabic" w:hAnsi="Simplified Arabic" w:cs="Simplified Arabic"/>
          <w:sz w:val="28"/>
          <w:szCs w:val="28"/>
          <w:rtl/>
          <w:lang w:bidi="ar-EG"/>
        </w:rPr>
        <w:t xml:space="preserve"> المعنوى) التى تتناسب مع خصائص الأطفال </w:t>
      </w:r>
      <w:r>
        <w:rPr>
          <w:rFonts w:ascii="Simplified Arabic" w:hAnsi="Simplified Arabic" w:cs="Simplified Arabic" w:hint="cs"/>
          <w:sz w:val="28"/>
          <w:szCs w:val="28"/>
          <w:rtl/>
          <w:lang w:bidi="ar-EG"/>
        </w:rPr>
        <w:t xml:space="preserve">التوحديين وهو ما أكدته دراسة </w:t>
      </w:r>
      <w:r w:rsidRPr="007A1B4B">
        <w:rPr>
          <w:rFonts w:ascii="Simplified Arabic" w:hAnsi="Simplified Arabic" w:cs="Simplified Arabic"/>
          <w:sz w:val="28"/>
          <w:szCs w:val="28"/>
          <w:rtl/>
          <w:lang w:bidi="ar-EG"/>
        </w:rPr>
        <w:t xml:space="preserve"> هونكونك وكايزر </w:t>
      </w:r>
      <w:r>
        <w:rPr>
          <w:rFonts w:ascii="Simplified Arabic" w:hAnsi="Simplified Arabic" w:cs="Simplified Arabic" w:hint="cs"/>
          <w:sz w:val="28"/>
          <w:szCs w:val="28"/>
          <w:rtl/>
          <w:lang w:bidi="ar-EG"/>
        </w:rPr>
        <w:t>(</w:t>
      </w:r>
      <w:r w:rsidRPr="007A1B4B">
        <w:rPr>
          <w:rFonts w:ascii="Simplified Arabic" w:hAnsi="Simplified Arabic" w:cs="Simplified Arabic"/>
          <w:sz w:val="28"/>
          <w:szCs w:val="28"/>
          <w:lang w:bidi="ar-EG"/>
        </w:rPr>
        <w:t>Hancock &amp; Kaiser</w:t>
      </w:r>
      <w:r w:rsidRPr="007A1B4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7A1B4B">
        <w:rPr>
          <w:rFonts w:ascii="Simplified Arabic" w:hAnsi="Simplified Arabic" w:cs="Simplified Arabic"/>
          <w:sz w:val="28"/>
          <w:szCs w:val="28"/>
          <w:rtl/>
          <w:lang w:bidi="ar-EG"/>
        </w:rPr>
        <w:t>2002) إلى استخدام التعزيز</w:t>
      </w:r>
      <w:r w:rsidRPr="00EB325E">
        <w:rPr>
          <w:rFonts w:ascii="Simplified Arabic" w:hAnsi="Simplified Arabic" w:cs="Simplified Arabic"/>
          <w:sz w:val="28"/>
          <w:szCs w:val="28"/>
          <w:rtl/>
          <w:lang w:bidi="ar-EG"/>
        </w:rPr>
        <w:t xml:space="preserve"> التعليمى أثناء التدخل مع أطفال التوحد, بغرض التعرف على أثر وفاعليته على مهارات التواصل الاجتماعى لديهم فى عمر ما قبل المدرسة وأسفرت نتائج الدراسة عن وجود تغيرات إيجابية فى اكتساب أطفال اختلاف سلوكياتهم المحيطين بهم, وزيادة قدرتهم على التقرب من الغرباء والتعامل معهم, وقد تم عمل ملاحظة لمدة 6 أشهر للتأكد من مصداقية استخدام التعزيز التعليمى, وقد اسفرت الملاحظة والمتابعة عن مصداقية استخدام التعزيز التعليمى فى تدعيم السلوك المرغوب لدى أطفال التوحد</w:t>
      </w:r>
      <w:r w:rsidR="000D741C" w:rsidRPr="00EB325E">
        <w:rPr>
          <w:rFonts w:ascii="Simplified Arabic" w:hAnsi="Simplified Arabic" w:cs="Simplified Arabic"/>
          <w:sz w:val="28"/>
          <w:szCs w:val="28"/>
          <w:rtl/>
          <w:lang w:bidi="ar-EG"/>
        </w:rPr>
        <w:t>.</w:t>
      </w:r>
    </w:p>
    <w:p w:rsidR="00956679" w:rsidRDefault="000D741C" w:rsidP="00AE0246">
      <w:pPr>
        <w:spacing w:after="0" w:line="240" w:lineRule="auto"/>
        <w:jc w:val="both"/>
        <w:rPr>
          <w:rFonts w:ascii="Simplified Arabic" w:hAnsi="Simplified Arabic" w:cs="Simplified Arabic"/>
          <w:sz w:val="28"/>
          <w:szCs w:val="28"/>
          <w:rtl/>
        </w:rPr>
      </w:pPr>
      <w:r w:rsidRPr="00EB325E">
        <w:rPr>
          <w:rFonts w:ascii="Simplified Arabic" w:hAnsi="Simplified Arabic" w:cs="Simplified Arabic"/>
          <w:sz w:val="28"/>
          <w:szCs w:val="28"/>
          <w:rtl/>
          <w:lang w:bidi="ar-EG"/>
        </w:rPr>
        <w:t>وتم الاستعانة بأدواته الشخصية فى البعد الثانى قبل بداية الجلسات حتى يشعر الطفل بأن أدواته الخاصة ويسهل عليه احضارها من الأماكن المخصصة لها عند الطلب منه ومن ثم يحافظ عليها مثل (فرشة الشعر, بعض الملابس الخاصة به)</w:t>
      </w:r>
      <w:r w:rsidR="00956679">
        <w:rPr>
          <w:rFonts w:ascii="Simplified Arabic" w:hAnsi="Simplified Arabic" w:cs="Simplified Arabic" w:hint="cs"/>
          <w:sz w:val="28"/>
          <w:szCs w:val="28"/>
          <w:rtl/>
          <w:lang w:bidi="ar-EG"/>
        </w:rPr>
        <w:t xml:space="preserve"> وهو مأكدته دراسة </w:t>
      </w:r>
      <w:r w:rsidR="00956679">
        <w:rPr>
          <w:rFonts w:ascii="Simplified Arabic" w:hAnsi="Simplified Arabic" w:cs="Simplified Arabic" w:hint="cs"/>
          <w:sz w:val="28"/>
          <w:szCs w:val="28"/>
          <w:rtl/>
        </w:rPr>
        <w:t>(</w:t>
      </w:r>
      <w:r w:rsidR="00956679" w:rsidRPr="00EB325E">
        <w:rPr>
          <w:rFonts w:ascii="Simplified Arabic" w:hAnsi="Simplified Arabic" w:cs="Simplified Arabic"/>
          <w:sz w:val="28"/>
          <w:szCs w:val="28"/>
          <w:rtl/>
        </w:rPr>
        <w:t>أمل محمد ، 2011</w:t>
      </w:r>
      <w:r w:rsidR="00956679">
        <w:rPr>
          <w:rFonts w:ascii="Simplified Arabic" w:hAnsi="Simplified Arabic" w:cs="Simplified Arabic" w:hint="cs"/>
          <w:sz w:val="28"/>
          <w:szCs w:val="28"/>
          <w:rtl/>
        </w:rPr>
        <w:t xml:space="preserve">) والتى ألقت </w:t>
      </w:r>
      <w:r w:rsidR="00956679" w:rsidRPr="00EB325E">
        <w:rPr>
          <w:rFonts w:ascii="Simplified Arabic" w:hAnsi="Simplified Arabic" w:cs="Simplified Arabic"/>
          <w:sz w:val="28"/>
          <w:szCs w:val="28"/>
          <w:rtl/>
        </w:rPr>
        <w:t xml:space="preserve"> الضوء </w:t>
      </w:r>
      <w:r w:rsidR="00956679">
        <w:rPr>
          <w:rFonts w:ascii="Simplified Arabic" w:hAnsi="Simplified Arabic" w:cs="Simplified Arabic" w:hint="cs"/>
          <w:sz w:val="28"/>
          <w:szCs w:val="28"/>
          <w:rtl/>
        </w:rPr>
        <w:t>فيها على</w:t>
      </w:r>
      <w:r w:rsidR="00956679" w:rsidRPr="00EB325E">
        <w:rPr>
          <w:rFonts w:ascii="Simplified Arabic" w:hAnsi="Simplified Arabic" w:cs="Simplified Arabic"/>
          <w:sz w:val="28"/>
          <w:szCs w:val="28"/>
          <w:rtl/>
        </w:rPr>
        <w:t xml:space="preserve"> أهمية المهارات الحياتية والدور الذي تلعبه في حياة الطفل ذوي اضطراب التوحد لتساعده على التكيف مع البيئة</w:t>
      </w:r>
      <w:r w:rsidR="00956679">
        <w:rPr>
          <w:rFonts w:ascii="Simplified Arabic" w:hAnsi="Simplified Arabic" w:cs="Simplified Arabic" w:hint="cs"/>
          <w:sz w:val="28"/>
          <w:szCs w:val="28"/>
          <w:rtl/>
        </w:rPr>
        <w:t xml:space="preserve"> وتبين أنه </w:t>
      </w:r>
      <w:r w:rsidR="00956679" w:rsidRPr="00EB325E">
        <w:rPr>
          <w:rFonts w:ascii="Simplified Arabic" w:hAnsi="Simplified Arabic" w:cs="Simplified Arabic"/>
          <w:sz w:val="28"/>
          <w:szCs w:val="28"/>
          <w:rtl/>
        </w:rPr>
        <w:t>توجد فروق ذات بين متوسطات درجات الأطفال ذوى أضطراب التوحد بالمجموعة الضابطة والمجموعة التجريبية في القياس البعدي لتطبيق البرنامج التدريبى لتنمية المهارات الحياتية الأساسي</w:t>
      </w:r>
      <w:r w:rsidR="00956679">
        <w:rPr>
          <w:rFonts w:ascii="Simplified Arabic" w:hAnsi="Simplified Arabic" w:cs="Simplified Arabic"/>
          <w:sz w:val="28"/>
          <w:szCs w:val="28"/>
          <w:rtl/>
        </w:rPr>
        <w:t>ة لصالح المجموعة التجريبية بعدي</w:t>
      </w:r>
      <w:r w:rsidR="00956679">
        <w:rPr>
          <w:rFonts w:ascii="Simplified Arabic" w:hAnsi="Simplified Arabic" w:cs="Simplified Arabic" w:hint="cs"/>
          <w:sz w:val="28"/>
          <w:szCs w:val="28"/>
          <w:rtl/>
        </w:rPr>
        <w:t xml:space="preserve"> ، </w:t>
      </w:r>
      <w:r w:rsidR="00956679" w:rsidRPr="00EB325E">
        <w:rPr>
          <w:rFonts w:ascii="Simplified Arabic" w:hAnsi="Simplified Arabic" w:cs="Simplified Arabic"/>
          <w:sz w:val="28"/>
          <w:szCs w:val="28"/>
          <w:rtl/>
        </w:rPr>
        <w:t xml:space="preserve">وفى نفس السياق </w:t>
      </w:r>
      <w:r w:rsidR="00956679">
        <w:rPr>
          <w:rFonts w:ascii="Simplified Arabic" w:hAnsi="Simplified Arabic" w:cs="Simplified Arabic" w:hint="cs"/>
          <w:sz w:val="28"/>
          <w:szCs w:val="28"/>
          <w:rtl/>
        </w:rPr>
        <w:t>أتفقت دراسة (</w:t>
      </w:r>
      <w:r w:rsidR="00956679" w:rsidRPr="00EB325E">
        <w:rPr>
          <w:rFonts w:ascii="Simplified Arabic" w:hAnsi="Simplified Arabic" w:cs="Simplified Arabic"/>
          <w:sz w:val="28"/>
          <w:szCs w:val="28"/>
          <w:rtl/>
        </w:rPr>
        <w:t xml:space="preserve"> غادة قطب ، 2012</w:t>
      </w:r>
      <w:r w:rsidR="00956679">
        <w:rPr>
          <w:rFonts w:ascii="Simplified Arabic" w:hAnsi="Simplified Arabic" w:cs="Simplified Arabic" w:hint="cs"/>
          <w:sz w:val="28"/>
          <w:szCs w:val="28"/>
          <w:rtl/>
        </w:rPr>
        <w:t xml:space="preserve">) مع الدراسة الحالية فى أهمية </w:t>
      </w:r>
      <w:r w:rsidR="00956679" w:rsidRPr="00EB325E">
        <w:rPr>
          <w:rFonts w:ascii="Simplified Arabic" w:hAnsi="Simplified Arabic" w:cs="Simplified Arabic"/>
          <w:sz w:val="28"/>
          <w:szCs w:val="28"/>
          <w:rtl/>
        </w:rPr>
        <w:t xml:space="preserve">تنمية المهارات الاجتماعية وتعديل السلوك غير التكيفى </w:t>
      </w:r>
      <w:r w:rsidR="00956679">
        <w:rPr>
          <w:rFonts w:ascii="Simplified Arabic" w:hAnsi="Simplified Arabic" w:cs="Simplified Arabic" w:hint="cs"/>
          <w:sz w:val="28"/>
          <w:szCs w:val="28"/>
          <w:rtl/>
        </w:rPr>
        <w:t>و</w:t>
      </w:r>
      <w:r w:rsidR="00956679" w:rsidRPr="00EB325E">
        <w:rPr>
          <w:rFonts w:ascii="Simplified Arabic" w:hAnsi="Simplified Arabic" w:cs="Simplified Arabic"/>
          <w:sz w:val="28"/>
          <w:szCs w:val="28"/>
          <w:rtl/>
        </w:rPr>
        <w:t xml:space="preserve"> اهتمت الباحثة بتصميم برنامج لتنمية بعض المهارات الاجتماعية للأطفال المصابين بالاضطراب التوحدى وخفض أنماط السلوكيات </w:t>
      </w:r>
      <w:r w:rsidR="00956679" w:rsidRPr="00EB325E">
        <w:rPr>
          <w:rFonts w:ascii="Simplified Arabic" w:hAnsi="Simplified Arabic" w:cs="Simplified Arabic"/>
          <w:sz w:val="28"/>
          <w:szCs w:val="28"/>
          <w:rtl/>
        </w:rPr>
        <w:lastRenderedPageBreak/>
        <w:t>غير التكيفية،</w:t>
      </w:r>
      <w:r w:rsidR="00956679">
        <w:rPr>
          <w:rFonts w:ascii="Simplified Arabic" w:hAnsi="Simplified Arabic" w:cs="Simplified Arabic" w:hint="cs"/>
          <w:sz w:val="28"/>
          <w:szCs w:val="28"/>
          <w:rtl/>
        </w:rPr>
        <w:t xml:space="preserve"> </w:t>
      </w:r>
      <w:r w:rsidR="00956679" w:rsidRPr="00EB325E">
        <w:rPr>
          <w:rFonts w:ascii="Simplified Arabic" w:hAnsi="Simplified Arabic" w:cs="Simplified Arabic"/>
          <w:sz w:val="28"/>
          <w:szCs w:val="28"/>
          <w:rtl/>
        </w:rPr>
        <w:t>حتى يستطيع الطفل التوحدى أن يتوافق مع نفسه ومع الآخرين ونساعده على تحقيق الأهداف والحاجات والمتطلبات الخاصة بالمرحلة العمرية التي ينتمي إليها، وذلك عن طريق مجموعة من الأنشطة والفنيات المتنوعة المتضمنة في البرنامج والتي تؤدى إلي تعديل سلوك هؤلاء الأطفال التوحديين،</w:t>
      </w:r>
      <w:r w:rsidR="00956679">
        <w:rPr>
          <w:rFonts w:ascii="Simplified Arabic" w:hAnsi="Simplified Arabic" w:cs="Simplified Arabic" w:hint="cs"/>
          <w:sz w:val="28"/>
          <w:szCs w:val="28"/>
          <w:rtl/>
        </w:rPr>
        <w:t xml:space="preserve"> </w:t>
      </w:r>
      <w:r w:rsidR="00956679" w:rsidRPr="00EB325E">
        <w:rPr>
          <w:rFonts w:ascii="Simplified Arabic" w:hAnsi="Simplified Arabic" w:cs="Simplified Arabic"/>
          <w:sz w:val="28"/>
          <w:szCs w:val="28"/>
          <w:rtl/>
        </w:rPr>
        <w:t>ليتمكنوا من اكتساب المهارات الاجتماعية وإتقانها في فترة الطفولة المبكرة لأنها تساعد على تحقيق الاستقلال الذاتي وتمكن من الاعتماد على النفس والثقة بالذات ومن ثم تحسين مستوي السلوكيات غير التكيفية.</w:t>
      </w:r>
    </w:p>
    <w:p w:rsidR="000D741C" w:rsidRPr="00EB325E" w:rsidRDefault="000D741C" w:rsidP="00AE0246">
      <w:pPr>
        <w:tabs>
          <w:tab w:val="center" w:pos="5386"/>
        </w:tabs>
        <w:spacing w:after="0" w:line="240" w:lineRule="auto"/>
        <w:jc w:val="both"/>
        <w:rPr>
          <w:rFonts w:ascii="Simplified Arabic" w:hAnsi="Simplified Arabic" w:cs="Simplified Arabic"/>
          <w:sz w:val="28"/>
          <w:szCs w:val="28"/>
          <w:rtl/>
          <w:lang w:bidi="ar-EG"/>
        </w:rPr>
      </w:pPr>
      <w:r w:rsidRPr="00EB325E">
        <w:rPr>
          <w:rFonts w:ascii="Simplified Arabic" w:hAnsi="Simplified Arabic" w:cs="Simplified Arabic"/>
          <w:b/>
          <w:bCs/>
          <w:sz w:val="28"/>
          <w:szCs w:val="28"/>
          <w:u w:val="single"/>
          <w:rtl/>
          <w:lang w:bidi="ar-EG"/>
        </w:rPr>
        <w:t>عرض نتائج الفرض الثانى</w:t>
      </w:r>
      <w:r w:rsidRPr="00EB325E">
        <w:rPr>
          <w:rFonts w:ascii="Simplified Arabic" w:hAnsi="Simplified Arabic" w:cs="Simplified Arabic"/>
          <w:sz w:val="28"/>
          <w:szCs w:val="28"/>
          <w:rtl/>
          <w:lang w:bidi="ar-EG"/>
        </w:rPr>
        <w:t xml:space="preserve">: للتحقق من صحة الفرض الثانى من فروض الدراسة والذى ينص على: "لا يوجد فرق دال إحصائيًا عند مستوى </w:t>
      </w:r>
      <w:r w:rsidRPr="00EB325E">
        <w:rPr>
          <w:rFonts w:ascii="Simplified Arabic" w:hAnsi="Simplified Arabic" w:cs="Simplified Arabic"/>
          <w:sz w:val="28"/>
          <w:szCs w:val="28"/>
          <w:lang w:bidi="ar-EG"/>
        </w:rPr>
        <w:t>(0.05)</w:t>
      </w:r>
      <w:r w:rsidRPr="00EB325E">
        <w:rPr>
          <w:rFonts w:ascii="Simplified Arabic" w:hAnsi="Simplified Arabic" w:cs="Simplified Arabic"/>
          <w:sz w:val="28"/>
          <w:szCs w:val="28"/>
          <w:rtl/>
          <w:lang w:bidi="ar-EG"/>
        </w:rPr>
        <w:t xml:space="preserve"> بين متوسطى رتب درجات الأطفال وفقا لمتغير النوع (الإناث والذكور) فى التطبيق البعدى على مقياس المهارات الاستقلالي</w:t>
      </w:r>
      <w:r w:rsidR="000F2233" w:rsidRPr="00EB325E">
        <w:rPr>
          <w:rFonts w:ascii="Simplified Arabic" w:hAnsi="Simplified Arabic" w:cs="Simplified Arabic"/>
          <w:sz w:val="28"/>
          <w:szCs w:val="28"/>
          <w:rtl/>
          <w:lang w:bidi="ar-EG"/>
        </w:rPr>
        <w:t>ة</w:t>
      </w:r>
      <w:r w:rsidRPr="00EB325E">
        <w:rPr>
          <w:rFonts w:ascii="Simplified Arabic" w:hAnsi="Simplified Arabic" w:cs="Simplified Arabic"/>
          <w:sz w:val="28"/>
          <w:szCs w:val="28"/>
          <w:rtl/>
          <w:lang w:bidi="ar-EG"/>
        </w:rPr>
        <w:t>.</w:t>
      </w:r>
    </w:p>
    <w:p w:rsidR="000F2233" w:rsidRPr="00EB325E" w:rsidRDefault="000D741C" w:rsidP="00A934A9">
      <w:pPr>
        <w:tabs>
          <w:tab w:val="center" w:pos="5386"/>
        </w:tabs>
        <w:spacing w:after="0" w:line="240" w:lineRule="auto"/>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قام الباحث بحساب المتوسطات والانحرافات المعيارية لدرجات أطفال المجموعة التجريبية 0الإناث والذكور) فى التطبيق البعدى لمقياس المهارات الاستقلالية (ككل) ومهاراته الفرعية, والجدول التالى يلخص هذه النتائج.</w:t>
      </w:r>
    </w:p>
    <w:p w:rsidR="000D741C" w:rsidRPr="00AE0246" w:rsidRDefault="000D741C" w:rsidP="00683586">
      <w:pPr>
        <w:tabs>
          <w:tab w:val="center" w:pos="5386"/>
        </w:tabs>
        <w:spacing w:after="0"/>
        <w:jc w:val="center"/>
        <w:rPr>
          <w:rFonts w:ascii="Simplified Arabic" w:hAnsi="Simplified Arabic" w:cs="Simplified Arabic"/>
          <w:b/>
          <w:bCs/>
          <w:sz w:val="24"/>
          <w:szCs w:val="24"/>
          <w:rtl/>
          <w:lang w:bidi="ar-EG"/>
        </w:rPr>
      </w:pPr>
      <w:r w:rsidRPr="00AE0246">
        <w:rPr>
          <w:rFonts w:ascii="Simplified Arabic" w:hAnsi="Simplified Arabic" w:cs="Simplified Arabic"/>
          <w:b/>
          <w:bCs/>
          <w:sz w:val="24"/>
          <w:szCs w:val="24"/>
          <w:rtl/>
          <w:lang w:bidi="ar-EG"/>
        </w:rPr>
        <w:t>جدول (</w:t>
      </w:r>
      <w:r w:rsidR="00683586" w:rsidRPr="00AE0246">
        <w:rPr>
          <w:rFonts w:ascii="Simplified Arabic" w:hAnsi="Simplified Arabic" w:cs="Simplified Arabic" w:hint="cs"/>
          <w:b/>
          <w:bCs/>
          <w:sz w:val="24"/>
          <w:szCs w:val="24"/>
          <w:rtl/>
          <w:lang w:bidi="ar-EG"/>
        </w:rPr>
        <w:t>4</w:t>
      </w:r>
      <w:r w:rsidRPr="00AE0246">
        <w:rPr>
          <w:rFonts w:ascii="Simplified Arabic" w:hAnsi="Simplified Arabic" w:cs="Simplified Arabic"/>
          <w:b/>
          <w:bCs/>
          <w:sz w:val="24"/>
          <w:szCs w:val="24"/>
          <w:rtl/>
          <w:lang w:bidi="ar-EG"/>
        </w:rPr>
        <w:t>)</w:t>
      </w:r>
    </w:p>
    <w:p w:rsidR="000D741C" w:rsidRPr="00AE0246" w:rsidRDefault="000D741C" w:rsidP="00254087">
      <w:pPr>
        <w:tabs>
          <w:tab w:val="center" w:pos="5386"/>
        </w:tabs>
        <w:spacing w:after="0"/>
        <w:jc w:val="center"/>
        <w:rPr>
          <w:rFonts w:ascii="Simplified Arabic" w:hAnsi="Simplified Arabic" w:cs="Simplified Arabic"/>
          <w:b/>
          <w:bCs/>
          <w:sz w:val="24"/>
          <w:szCs w:val="24"/>
          <w:rtl/>
          <w:lang w:bidi="ar-EG"/>
        </w:rPr>
      </w:pPr>
      <w:r w:rsidRPr="00AE0246">
        <w:rPr>
          <w:rFonts w:ascii="Simplified Arabic" w:hAnsi="Simplified Arabic" w:cs="Simplified Arabic"/>
          <w:b/>
          <w:bCs/>
          <w:sz w:val="24"/>
          <w:szCs w:val="24"/>
          <w:rtl/>
          <w:lang w:bidi="ar-EG"/>
        </w:rPr>
        <w:t>المتوسطات والانحرافات المعيارية لدرجات أطفال المجموعة التجريبية لمتغير النوع (الذكور, الإناث) فى التطبيق البعدى لمقياس المهارات الاستقلالية (ككل ومهاراته الفرعية</w:t>
      </w:r>
    </w:p>
    <w:tbl>
      <w:tblPr>
        <w:tblStyle w:val="a4"/>
        <w:bidiVisual/>
        <w:tblW w:w="0" w:type="auto"/>
        <w:tblLook w:val="04A0"/>
      </w:tblPr>
      <w:tblGrid>
        <w:gridCol w:w="2885"/>
        <w:gridCol w:w="1418"/>
        <w:gridCol w:w="925"/>
        <w:gridCol w:w="1625"/>
        <w:gridCol w:w="1669"/>
      </w:tblGrid>
      <w:tr w:rsidR="000D741C" w:rsidRPr="00AE0246" w:rsidTr="00AE0246">
        <w:tc>
          <w:tcPr>
            <w:tcW w:w="2885" w:type="dxa"/>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المهارات الاستقلالية</w:t>
            </w:r>
          </w:p>
        </w:tc>
        <w:tc>
          <w:tcPr>
            <w:tcW w:w="1418" w:type="dxa"/>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النوع</w:t>
            </w:r>
          </w:p>
        </w:tc>
        <w:tc>
          <w:tcPr>
            <w:tcW w:w="925" w:type="dxa"/>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العدد</w:t>
            </w:r>
          </w:p>
        </w:tc>
        <w:tc>
          <w:tcPr>
            <w:tcW w:w="1625" w:type="dxa"/>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المتوسط</w:t>
            </w:r>
          </w:p>
        </w:tc>
        <w:tc>
          <w:tcPr>
            <w:tcW w:w="1669" w:type="dxa"/>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الانحراف المعيارى</w:t>
            </w:r>
          </w:p>
        </w:tc>
      </w:tr>
      <w:tr w:rsidR="00AE0246" w:rsidRPr="00AE0246" w:rsidTr="00AE0246">
        <w:tc>
          <w:tcPr>
            <w:tcW w:w="2885" w:type="dxa"/>
          </w:tcPr>
          <w:p w:rsidR="00AE0246" w:rsidRPr="00AE0246" w:rsidRDefault="00AE0246" w:rsidP="00EA2DD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 xml:space="preserve">مهارات رئيسية </w:t>
            </w:r>
            <w:r w:rsidRPr="00AE0246">
              <w:rPr>
                <w:rFonts w:ascii="Simplified Arabic" w:hAnsi="Simplified Arabic" w:cs="Simplified Arabic" w:hint="cs"/>
                <w:sz w:val="24"/>
                <w:szCs w:val="24"/>
                <w:rtl/>
                <w:lang w:bidi="ar-EG"/>
              </w:rPr>
              <w:t>" الاكل والشرب والنظافة الشخصية "</w:t>
            </w:r>
          </w:p>
        </w:tc>
        <w:tc>
          <w:tcPr>
            <w:tcW w:w="1418" w:type="dxa"/>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الذكور</w:t>
            </w:r>
          </w:p>
        </w:tc>
        <w:tc>
          <w:tcPr>
            <w:tcW w:w="925" w:type="dxa"/>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7</w:t>
            </w:r>
          </w:p>
        </w:tc>
        <w:tc>
          <w:tcPr>
            <w:tcW w:w="1625" w:type="dxa"/>
          </w:tcPr>
          <w:p w:rsidR="00AE0246" w:rsidRPr="00AE0246" w:rsidRDefault="00AE0246" w:rsidP="00956679">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4</w:t>
            </w:r>
            <w:r w:rsidRPr="00AE0246">
              <w:rPr>
                <w:rFonts w:ascii="Simplified Arabic" w:hAnsi="Simplified Arabic" w:cs="Simplified Arabic" w:hint="cs"/>
                <w:sz w:val="24"/>
                <w:szCs w:val="24"/>
                <w:rtl/>
                <w:lang w:bidi="ar-EG"/>
              </w:rPr>
              <w:t>4</w:t>
            </w:r>
            <w:r w:rsidRPr="00AE0246">
              <w:rPr>
                <w:rFonts w:ascii="Simplified Arabic" w:hAnsi="Simplified Arabic" w:cs="Simplified Arabic"/>
                <w:sz w:val="24"/>
                <w:szCs w:val="24"/>
                <w:rtl/>
                <w:lang w:bidi="ar-EG"/>
              </w:rPr>
              <w:t>.</w:t>
            </w:r>
            <w:r w:rsidRPr="00AE0246">
              <w:rPr>
                <w:rFonts w:ascii="Simplified Arabic" w:hAnsi="Simplified Arabic" w:cs="Simplified Arabic" w:hint="cs"/>
                <w:sz w:val="24"/>
                <w:szCs w:val="24"/>
                <w:rtl/>
                <w:lang w:bidi="ar-EG"/>
              </w:rPr>
              <w:t>2</w:t>
            </w:r>
            <w:r w:rsidRPr="00AE0246">
              <w:rPr>
                <w:rFonts w:ascii="Simplified Arabic" w:hAnsi="Simplified Arabic" w:cs="Simplified Arabic"/>
                <w:sz w:val="24"/>
                <w:szCs w:val="24"/>
                <w:rtl/>
                <w:lang w:bidi="ar-EG"/>
              </w:rPr>
              <w:t>429</w:t>
            </w:r>
          </w:p>
        </w:tc>
        <w:tc>
          <w:tcPr>
            <w:tcW w:w="1669" w:type="dxa"/>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5.27347</w:t>
            </w:r>
          </w:p>
        </w:tc>
      </w:tr>
      <w:tr w:rsidR="00AE0246" w:rsidRPr="00AE0246" w:rsidTr="00AE0246">
        <w:trPr>
          <w:trHeight w:val="390"/>
        </w:trPr>
        <w:tc>
          <w:tcPr>
            <w:tcW w:w="2885" w:type="dxa"/>
            <w:vMerge w:val="restart"/>
          </w:tcPr>
          <w:p w:rsidR="00AE0246" w:rsidRPr="00AE0246" w:rsidRDefault="00AE0246" w:rsidP="00EA2DD7">
            <w:pPr>
              <w:tabs>
                <w:tab w:val="center" w:pos="5386"/>
              </w:tabs>
              <w:spacing w:after="0"/>
              <w:jc w:val="center"/>
              <w:rPr>
                <w:rFonts w:ascii="Simplified Arabic" w:hAnsi="Simplified Arabic" w:cs="Simplified Arabic"/>
                <w:sz w:val="24"/>
                <w:szCs w:val="24"/>
                <w:rtl/>
                <w:lang w:bidi="ar-EG"/>
              </w:rPr>
            </w:pPr>
          </w:p>
          <w:p w:rsidR="00AE0246" w:rsidRPr="00AE0246" w:rsidRDefault="00AE0246" w:rsidP="00EA2DD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 xml:space="preserve">مهارات الاعتماد </w:t>
            </w:r>
            <w:r w:rsidRPr="00AE0246">
              <w:rPr>
                <w:rFonts w:ascii="Simplified Arabic" w:hAnsi="Simplified Arabic" w:cs="Simplified Arabic" w:hint="cs"/>
                <w:sz w:val="24"/>
                <w:szCs w:val="24"/>
                <w:rtl/>
                <w:lang w:bidi="ar-EG"/>
              </w:rPr>
              <w:t xml:space="preserve">على نفسه فى شئون المنزل </w:t>
            </w:r>
            <w:r w:rsidRPr="00AE0246">
              <w:rPr>
                <w:rFonts w:ascii="Simplified Arabic" w:hAnsi="Simplified Arabic" w:cs="Simplified Arabic"/>
                <w:sz w:val="24"/>
                <w:szCs w:val="24"/>
                <w:rtl/>
                <w:lang w:bidi="ar-EG"/>
              </w:rPr>
              <w:t xml:space="preserve"> </w:t>
            </w:r>
          </w:p>
        </w:tc>
        <w:tc>
          <w:tcPr>
            <w:tcW w:w="1418" w:type="dxa"/>
            <w:tcBorders>
              <w:bottom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الاناث</w:t>
            </w:r>
          </w:p>
        </w:tc>
        <w:tc>
          <w:tcPr>
            <w:tcW w:w="925" w:type="dxa"/>
            <w:tcBorders>
              <w:bottom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5</w:t>
            </w:r>
          </w:p>
        </w:tc>
        <w:tc>
          <w:tcPr>
            <w:tcW w:w="1625" w:type="dxa"/>
            <w:tcBorders>
              <w:bottom w:val="single" w:sz="4" w:space="0" w:color="auto"/>
            </w:tcBorders>
          </w:tcPr>
          <w:p w:rsidR="00AE0246" w:rsidRPr="00AE0246" w:rsidRDefault="00AE0246" w:rsidP="00956679">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4</w:t>
            </w:r>
            <w:r w:rsidRPr="00AE0246">
              <w:rPr>
                <w:rFonts w:ascii="Simplified Arabic" w:hAnsi="Simplified Arabic" w:cs="Simplified Arabic" w:hint="cs"/>
                <w:sz w:val="24"/>
                <w:szCs w:val="24"/>
                <w:rtl/>
                <w:lang w:bidi="ar-EG"/>
              </w:rPr>
              <w:t>8</w:t>
            </w:r>
            <w:r w:rsidRPr="00AE0246">
              <w:rPr>
                <w:rFonts w:ascii="Simplified Arabic" w:hAnsi="Simplified Arabic" w:cs="Simplified Arabic"/>
                <w:sz w:val="24"/>
                <w:szCs w:val="24"/>
                <w:rtl/>
                <w:lang w:bidi="ar-EG"/>
              </w:rPr>
              <w:t>.</w:t>
            </w:r>
            <w:r w:rsidRPr="00AE0246">
              <w:rPr>
                <w:rFonts w:ascii="Simplified Arabic" w:hAnsi="Simplified Arabic" w:cs="Simplified Arabic" w:hint="cs"/>
                <w:sz w:val="24"/>
                <w:szCs w:val="24"/>
                <w:rtl/>
                <w:lang w:bidi="ar-EG"/>
              </w:rPr>
              <w:t>8</w:t>
            </w:r>
            <w:r w:rsidRPr="00AE0246">
              <w:rPr>
                <w:rFonts w:ascii="Simplified Arabic" w:hAnsi="Simplified Arabic" w:cs="Simplified Arabic"/>
                <w:sz w:val="24"/>
                <w:szCs w:val="24"/>
                <w:rtl/>
                <w:lang w:bidi="ar-EG"/>
              </w:rPr>
              <w:t>000</w:t>
            </w:r>
          </w:p>
        </w:tc>
        <w:tc>
          <w:tcPr>
            <w:tcW w:w="1669" w:type="dxa"/>
            <w:tcBorders>
              <w:bottom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2.30217</w:t>
            </w:r>
          </w:p>
        </w:tc>
      </w:tr>
      <w:tr w:rsidR="00AE0246" w:rsidRPr="00AE0246" w:rsidTr="00AE0246">
        <w:trPr>
          <w:trHeight w:val="375"/>
        </w:trPr>
        <w:tc>
          <w:tcPr>
            <w:tcW w:w="2885" w:type="dxa"/>
            <w:vMerge/>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p>
        </w:tc>
        <w:tc>
          <w:tcPr>
            <w:tcW w:w="1418" w:type="dxa"/>
            <w:tcBorders>
              <w:top w:val="single" w:sz="4" w:space="0" w:color="auto"/>
              <w:bottom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الذكور</w:t>
            </w:r>
          </w:p>
        </w:tc>
        <w:tc>
          <w:tcPr>
            <w:tcW w:w="925" w:type="dxa"/>
            <w:tcBorders>
              <w:top w:val="single" w:sz="4" w:space="0" w:color="auto"/>
              <w:bottom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7</w:t>
            </w:r>
          </w:p>
        </w:tc>
        <w:tc>
          <w:tcPr>
            <w:tcW w:w="1625" w:type="dxa"/>
            <w:tcBorders>
              <w:top w:val="single" w:sz="4" w:space="0" w:color="auto"/>
              <w:bottom w:val="single" w:sz="4" w:space="0" w:color="auto"/>
            </w:tcBorders>
          </w:tcPr>
          <w:p w:rsidR="00AE0246" w:rsidRPr="00AE0246" w:rsidRDefault="00AE0246" w:rsidP="00956679">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4</w:t>
            </w:r>
            <w:r w:rsidRPr="00AE0246">
              <w:rPr>
                <w:rFonts w:ascii="Simplified Arabic" w:hAnsi="Simplified Arabic" w:cs="Simplified Arabic" w:hint="cs"/>
                <w:sz w:val="24"/>
                <w:szCs w:val="24"/>
                <w:rtl/>
                <w:lang w:bidi="ar-EG"/>
              </w:rPr>
              <w:t>2</w:t>
            </w:r>
            <w:r w:rsidRPr="00AE0246">
              <w:rPr>
                <w:rFonts w:ascii="Simplified Arabic" w:hAnsi="Simplified Arabic" w:cs="Simplified Arabic"/>
                <w:sz w:val="24"/>
                <w:szCs w:val="24"/>
                <w:rtl/>
                <w:lang w:bidi="ar-EG"/>
              </w:rPr>
              <w:t>.</w:t>
            </w:r>
            <w:r w:rsidRPr="00AE0246">
              <w:rPr>
                <w:rFonts w:ascii="Simplified Arabic" w:hAnsi="Simplified Arabic" w:cs="Simplified Arabic" w:hint="cs"/>
                <w:sz w:val="24"/>
                <w:szCs w:val="24"/>
                <w:rtl/>
                <w:lang w:bidi="ar-EG"/>
              </w:rPr>
              <w:t>54</w:t>
            </w:r>
            <w:r w:rsidRPr="00AE0246">
              <w:rPr>
                <w:rFonts w:ascii="Simplified Arabic" w:hAnsi="Simplified Arabic" w:cs="Simplified Arabic"/>
                <w:sz w:val="24"/>
                <w:szCs w:val="24"/>
                <w:rtl/>
                <w:lang w:bidi="ar-EG"/>
              </w:rPr>
              <w:t>86</w:t>
            </w:r>
          </w:p>
        </w:tc>
        <w:tc>
          <w:tcPr>
            <w:tcW w:w="1669" w:type="dxa"/>
            <w:tcBorders>
              <w:top w:val="single" w:sz="4" w:space="0" w:color="auto"/>
              <w:bottom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6.34710</w:t>
            </w:r>
          </w:p>
        </w:tc>
      </w:tr>
      <w:tr w:rsidR="00AE0246" w:rsidRPr="00AE0246" w:rsidTr="00AE0246">
        <w:trPr>
          <w:trHeight w:val="180"/>
        </w:trPr>
        <w:tc>
          <w:tcPr>
            <w:tcW w:w="2885" w:type="dxa"/>
            <w:vMerge/>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p>
        </w:tc>
        <w:tc>
          <w:tcPr>
            <w:tcW w:w="1418" w:type="dxa"/>
            <w:tcBorders>
              <w:top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الاناث</w:t>
            </w:r>
          </w:p>
        </w:tc>
        <w:tc>
          <w:tcPr>
            <w:tcW w:w="925" w:type="dxa"/>
            <w:tcBorders>
              <w:top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5</w:t>
            </w:r>
          </w:p>
        </w:tc>
        <w:tc>
          <w:tcPr>
            <w:tcW w:w="1625" w:type="dxa"/>
            <w:tcBorders>
              <w:top w:val="single" w:sz="4" w:space="0" w:color="auto"/>
            </w:tcBorders>
          </w:tcPr>
          <w:p w:rsidR="00AE0246" w:rsidRPr="00AE0246" w:rsidRDefault="00AE0246" w:rsidP="00956679">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3</w:t>
            </w:r>
            <w:r w:rsidRPr="00AE0246">
              <w:rPr>
                <w:rFonts w:ascii="Simplified Arabic" w:hAnsi="Simplified Arabic" w:cs="Simplified Arabic" w:hint="cs"/>
                <w:sz w:val="24"/>
                <w:szCs w:val="24"/>
                <w:rtl/>
                <w:lang w:bidi="ar-EG"/>
              </w:rPr>
              <w:t>8</w:t>
            </w:r>
            <w:r w:rsidRPr="00AE0246">
              <w:rPr>
                <w:rFonts w:ascii="Simplified Arabic" w:hAnsi="Simplified Arabic" w:cs="Simplified Arabic"/>
                <w:sz w:val="24"/>
                <w:szCs w:val="24"/>
                <w:rtl/>
                <w:lang w:bidi="ar-EG"/>
              </w:rPr>
              <w:t>.</w:t>
            </w:r>
            <w:r w:rsidRPr="00AE0246">
              <w:rPr>
                <w:rFonts w:ascii="Simplified Arabic" w:hAnsi="Simplified Arabic" w:cs="Simplified Arabic" w:hint="cs"/>
                <w:sz w:val="24"/>
                <w:szCs w:val="24"/>
                <w:rtl/>
                <w:lang w:bidi="ar-EG"/>
              </w:rPr>
              <w:t>97</w:t>
            </w:r>
            <w:r w:rsidRPr="00AE0246">
              <w:rPr>
                <w:rFonts w:ascii="Simplified Arabic" w:hAnsi="Simplified Arabic" w:cs="Simplified Arabic"/>
                <w:sz w:val="24"/>
                <w:szCs w:val="24"/>
                <w:rtl/>
                <w:lang w:bidi="ar-EG"/>
              </w:rPr>
              <w:t>00</w:t>
            </w:r>
          </w:p>
        </w:tc>
        <w:tc>
          <w:tcPr>
            <w:tcW w:w="1669" w:type="dxa"/>
            <w:tcBorders>
              <w:top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10.39230</w:t>
            </w:r>
          </w:p>
        </w:tc>
      </w:tr>
      <w:tr w:rsidR="00AE0246" w:rsidRPr="00AE0246" w:rsidTr="00AE0246">
        <w:trPr>
          <w:trHeight w:val="285"/>
        </w:trPr>
        <w:tc>
          <w:tcPr>
            <w:tcW w:w="2885" w:type="dxa"/>
            <w:vMerge w:val="restart"/>
          </w:tcPr>
          <w:p w:rsidR="00AE0246" w:rsidRPr="00AE0246" w:rsidRDefault="00AE0246" w:rsidP="00EA2DD7">
            <w:pPr>
              <w:tabs>
                <w:tab w:val="center" w:pos="5386"/>
              </w:tabs>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مهارات</w:t>
            </w:r>
            <w:r w:rsidRPr="00AE0246">
              <w:rPr>
                <w:rFonts w:ascii="Simplified Arabic" w:hAnsi="Simplified Arabic" w:cs="Simplified Arabic" w:hint="cs"/>
                <w:sz w:val="24"/>
                <w:szCs w:val="24"/>
                <w:rtl/>
                <w:lang w:bidi="ar-EG"/>
              </w:rPr>
              <w:t xml:space="preserve"> العناية</w:t>
            </w:r>
            <w:r w:rsidRPr="00AE0246">
              <w:rPr>
                <w:rFonts w:ascii="Simplified Arabic" w:hAnsi="Simplified Arabic" w:cs="Simplified Arabic"/>
                <w:sz w:val="24"/>
                <w:szCs w:val="24"/>
                <w:rtl/>
                <w:lang w:bidi="ar-EG"/>
              </w:rPr>
              <w:t xml:space="preserve"> </w:t>
            </w:r>
            <w:r w:rsidRPr="00AE0246">
              <w:rPr>
                <w:rFonts w:ascii="Simplified Arabic" w:hAnsi="Simplified Arabic" w:cs="Simplified Arabic" w:hint="cs"/>
                <w:sz w:val="24"/>
                <w:szCs w:val="24"/>
                <w:rtl/>
                <w:lang w:bidi="ar-EG"/>
              </w:rPr>
              <w:t>بترتيب الحجرات</w:t>
            </w:r>
          </w:p>
        </w:tc>
        <w:tc>
          <w:tcPr>
            <w:tcW w:w="1418" w:type="dxa"/>
            <w:tcBorders>
              <w:bottom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الذكور</w:t>
            </w:r>
          </w:p>
        </w:tc>
        <w:tc>
          <w:tcPr>
            <w:tcW w:w="925" w:type="dxa"/>
            <w:tcBorders>
              <w:bottom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7</w:t>
            </w:r>
          </w:p>
        </w:tc>
        <w:tc>
          <w:tcPr>
            <w:tcW w:w="1625" w:type="dxa"/>
            <w:tcBorders>
              <w:bottom w:val="single" w:sz="4" w:space="0" w:color="auto"/>
            </w:tcBorders>
          </w:tcPr>
          <w:p w:rsidR="00AE0246" w:rsidRPr="00AE0246" w:rsidRDefault="00AE0246" w:rsidP="00956679">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4</w:t>
            </w:r>
            <w:r w:rsidRPr="00AE0246">
              <w:rPr>
                <w:rFonts w:ascii="Simplified Arabic" w:hAnsi="Simplified Arabic" w:cs="Simplified Arabic" w:hint="cs"/>
                <w:sz w:val="24"/>
                <w:szCs w:val="24"/>
                <w:rtl/>
                <w:lang w:bidi="ar-EG"/>
              </w:rPr>
              <w:t>1</w:t>
            </w:r>
            <w:r w:rsidRPr="00AE0246">
              <w:rPr>
                <w:rFonts w:ascii="Simplified Arabic" w:hAnsi="Simplified Arabic" w:cs="Simplified Arabic"/>
                <w:sz w:val="24"/>
                <w:szCs w:val="24"/>
                <w:rtl/>
                <w:lang w:bidi="ar-EG"/>
              </w:rPr>
              <w:t>.1429</w:t>
            </w:r>
          </w:p>
        </w:tc>
        <w:tc>
          <w:tcPr>
            <w:tcW w:w="1669" w:type="dxa"/>
            <w:tcBorders>
              <w:bottom w:val="single" w:sz="4" w:space="0" w:color="auto"/>
            </w:tcBorders>
          </w:tcPr>
          <w:p w:rsidR="00AE0246" w:rsidRPr="00AE0246" w:rsidRDefault="00AE0246"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3.53217</w:t>
            </w:r>
          </w:p>
        </w:tc>
      </w:tr>
      <w:tr w:rsidR="000D741C" w:rsidRPr="00AE0246" w:rsidTr="00AE0246">
        <w:trPr>
          <w:trHeight w:val="195"/>
        </w:trPr>
        <w:tc>
          <w:tcPr>
            <w:tcW w:w="2885" w:type="dxa"/>
            <w:vMerge/>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p>
        </w:tc>
        <w:tc>
          <w:tcPr>
            <w:tcW w:w="1418" w:type="dxa"/>
            <w:tcBorders>
              <w:top w:val="single" w:sz="4" w:space="0" w:color="auto"/>
            </w:tcBorders>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الاناث</w:t>
            </w:r>
          </w:p>
        </w:tc>
        <w:tc>
          <w:tcPr>
            <w:tcW w:w="925" w:type="dxa"/>
            <w:tcBorders>
              <w:top w:val="single" w:sz="4" w:space="0" w:color="auto"/>
            </w:tcBorders>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5</w:t>
            </w:r>
          </w:p>
        </w:tc>
        <w:tc>
          <w:tcPr>
            <w:tcW w:w="1625" w:type="dxa"/>
            <w:tcBorders>
              <w:top w:val="single" w:sz="4" w:space="0" w:color="auto"/>
            </w:tcBorders>
          </w:tcPr>
          <w:p w:rsidR="000D741C" w:rsidRPr="00AE0246" w:rsidRDefault="000D741C" w:rsidP="00956679">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3</w:t>
            </w:r>
            <w:r w:rsidR="00956679" w:rsidRPr="00AE0246">
              <w:rPr>
                <w:rFonts w:ascii="Simplified Arabic" w:hAnsi="Simplified Arabic" w:cs="Simplified Arabic" w:hint="cs"/>
                <w:sz w:val="24"/>
                <w:szCs w:val="24"/>
                <w:rtl/>
                <w:lang w:bidi="ar-EG"/>
              </w:rPr>
              <w:t>5</w:t>
            </w:r>
            <w:r w:rsidRPr="00AE0246">
              <w:rPr>
                <w:rFonts w:ascii="Simplified Arabic" w:hAnsi="Simplified Arabic" w:cs="Simplified Arabic"/>
                <w:sz w:val="24"/>
                <w:szCs w:val="24"/>
                <w:rtl/>
                <w:lang w:bidi="ar-EG"/>
              </w:rPr>
              <w:t>.6000</w:t>
            </w:r>
          </w:p>
        </w:tc>
        <w:tc>
          <w:tcPr>
            <w:tcW w:w="1669" w:type="dxa"/>
            <w:tcBorders>
              <w:top w:val="single" w:sz="4" w:space="0" w:color="auto"/>
            </w:tcBorders>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8.32466</w:t>
            </w:r>
          </w:p>
        </w:tc>
      </w:tr>
      <w:tr w:rsidR="000D741C" w:rsidRPr="00AE0246" w:rsidTr="00AE0246">
        <w:trPr>
          <w:trHeight w:val="285"/>
        </w:trPr>
        <w:tc>
          <w:tcPr>
            <w:tcW w:w="2885" w:type="dxa"/>
            <w:vMerge w:val="restart"/>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المهارات الاستقلالية (ككل)</w:t>
            </w:r>
          </w:p>
        </w:tc>
        <w:tc>
          <w:tcPr>
            <w:tcW w:w="1418" w:type="dxa"/>
            <w:tcBorders>
              <w:bottom w:val="single" w:sz="4" w:space="0" w:color="auto"/>
            </w:tcBorders>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الذكور</w:t>
            </w:r>
          </w:p>
        </w:tc>
        <w:tc>
          <w:tcPr>
            <w:tcW w:w="925" w:type="dxa"/>
            <w:tcBorders>
              <w:bottom w:val="single" w:sz="4" w:space="0" w:color="auto"/>
            </w:tcBorders>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7</w:t>
            </w:r>
          </w:p>
        </w:tc>
        <w:tc>
          <w:tcPr>
            <w:tcW w:w="1625" w:type="dxa"/>
            <w:tcBorders>
              <w:bottom w:val="single" w:sz="4" w:space="0" w:color="auto"/>
            </w:tcBorders>
          </w:tcPr>
          <w:p w:rsidR="000D741C" w:rsidRPr="00AE0246" w:rsidRDefault="000D741C" w:rsidP="00956679">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1</w:t>
            </w:r>
            <w:r w:rsidR="00956679" w:rsidRPr="00AE0246">
              <w:rPr>
                <w:rFonts w:ascii="Simplified Arabic" w:hAnsi="Simplified Arabic" w:cs="Simplified Arabic" w:hint="cs"/>
                <w:sz w:val="24"/>
                <w:szCs w:val="24"/>
                <w:rtl/>
                <w:lang w:bidi="ar-EG"/>
              </w:rPr>
              <w:t>22</w:t>
            </w:r>
            <w:r w:rsidRPr="00AE0246">
              <w:rPr>
                <w:rFonts w:ascii="Simplified Arabic" w:hAnsi="Simplified Arabic" w:cs="Simplified Arabic"/>
                <w:sz w:val="24"/>
                <w:szCs w:val="24"/>
                <w:rtl/>
                <w:lang w:bidi="ar-EG"/>
              </w:rPr>
              <w:t>.7143</w:t>
            </w:r>
          </w:p>
        </w:tc>
        <w:tc>
          <w:tcPr>
            <w:tcW w:w="1669" w:type="dxa"/>
            <w:tcBorders>
              <w:bottom w:val="single" w:sz="4" w:space="0" w:color="auto"/>
            </w:tcBorders>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13.00915</w:t>
            </w:r>
          </w:p>
        </w:tc>
      </w:tr>
      <w:tr w:rsidR="000D741C" w:rsidRPr="00AE0246" w:rsidTr="00AE0246">
        <w:trPr>
          <w:trHeight w:val="210"/>
        </w:trPr>
        <w:tc>
          <w:tcPr>
            <w:tcW w:w="2885" w:type="dxa"/>
            <w:vMerge/>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p>
        </w:tc>
        <w:tc>
          <w:tcPr>
            <w:tcW w:w="1418" w:type="dxa"/>
            <w:tcBorders>
              <w:top w:val="single" w:sz="4" w:space="0" w:color="auto"/>
            </w:tcBorders>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الاناث</w:t>
            </w:r>
          </w:p>
        </w:tc>
        <w:tc>
          <w:tcPr>
            <w:tcW w:w="925" w:type="dxa"/>
            <w:tcBorders>
              <w:top w:val="single" w:sz="4" w:space="0" w:color="auto"/>
            </w:tcBorders>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5</w:t>
            </w:r>
          </w:p>
        </w:tc>
        <w:tc>
          <w:tcPr>
            <w:tcW w:w="1625" w:type="dxa"/>
            <w:tcBorders>
              <w:top w:val="single" w:sz="4" w:space="0" w:color="auto"/>
            </w:tcBorders>
          </w:tcPr>
          <w:p w:rsidR="000D741C" w:rsidRPr="00AE0246" w:rsidRDefault="00956679"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hint="cs"/>
                <w:sz w:val="24"/>
                <w:szCs w:val="24"/>
                <w:rtl/>
                <w:lang w:bidi="ar-EG"/>
              </w:rPr>
              <w:t>47</w:t>
            </w:r>
            <w:r w:rsidR="000D741C" w:rsidRPr="00AE0246">
              <w:rPr>
                <w:rFonts w:ascii="Simplified Arabic" w:hAnsi="Simplified Arabic" w:cs="Simplified Arabic"/>
                <w:sz w:val="24"/>
                <w:szCs w:val="24"/>
                <w:rtl/>
                <w:lang w:bidi="ar-EG"/>
              </w:rPr>
              <w:t>.6000</w:t>
            </w:r>
          </w:p>
        </w:tc>
        <w:tc>
          <w:tcPr>
            <w:tcW w:w="1669" w:type="dxa"/>
            <w:tcBorders>
              <w:top w:val="single" w:sz="4" w:space="0" w:color="auto"/>
            </w:tcBorders>
          </w:tcPr>
          <w:p w:rsidR="000D741C" w:rsidRPr="00AE0246" w:rsidRDefault="000D741C" w:rsidP="00254087">
            <w:pPr>
              <w:tabs>
                <w:tab w:val="center" w:pos="5386"/>
              </w:tabs>
              <w:spacing w:after="0"/>
              <w:jc w:val="center"/>
              <w:rPr>
                <w:rFonts w:ascii="Simplified Arabic" w:hAnsi="Simplified Arabic" w:cs="Simplified Arabic"/>
                <w:sz w:val="24"/>
                <w:szCs w:val="24"/>
                <w:rtl/>
                <w:lang w:bidi="ar-EG"/>
              </w:rPr>
            </w:pPr>
            <w:r w:rsidRPr="00AE0246">
              <w:rPr>
                <w:rFonts w:ascii="Simplified Arabic" w:hAnsi="Simplified Arabic" w:cs="Simplified Arabic"/>
                <w:sz w:val="24"/>
                <w:szCs w:val="24"/>
                <w:rtl/>
                <w:lang w:bidi="ar-EG"/>
              </w:rPr>
              <w:t>2.30217</w:t>
            </w:r>
          </w:p>
        </w:tc>
      </w:tr>
    </w:tbl>
    <w:p w:rsidR="000D741C" w:rsidRPr="00EB325E" w:rsidRDefault="000D741C" w:rsidP="00254087">
      <w:pPr>
        <w:tabs>
          <w:tab w:val="center" w:pos="5386"/>
        </w:tabs>
        <w:spacing w:after="0"/>
        <w:rPr>
          <w:rFonts w:ascii="Simplified Arabic" w:hAnsi="Simplified Arabic" w:cs="Simplified Arabic"/>
          <w:sz w:val="28"/>
          <w:szCs w:val="28"/>
          <w:rtl/>
          <w:lang w:bidi="ar-EG"/>
        </w:rPr>
      </w:pPr>
    </w:p>
    <w:p w:rsidR="000D741C" w:rsidRPr="00EB325E" w:rsidRDefault="000D741C"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يتضح من النتائج التى يلخصها الجدول السابق أن هناك فروق بين أداء المجموعة التجريبية وفقا لمتغير النوع (ذكور وإناث) فى الأداء القبلى؛ هذه الفروق لا ترقى لمستوى الدلالة يستدل على ذلك من نتائج مقارنة المتوسطات والانحرافات المعيارية لأداء الأطفال فى التطبيق البعدى.</w:t>
      </w:r>
    </w:p>
    <w:p w:rsidR="000F2233" w:rsidRPr="00EB325E" w:rsidRDefault="000D741C"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lastRenderedPageBreak/>
        <w:t>تم تطبيق اختبار مان ـ ويتنى</w:t>
      </w:r>
      <w:r w:rsidRPr="00EB325E">
        <w:rPr>
          <w:rFonts w:ascii="Simplified Arabic" w:hAnsi="Simplified Arabic" w:cs="Simplified Arabic"/>
          <w:sz w:val="28"/>
          <w:szCs w:val="28"/>
          <w:lang w:bidi="ar-EG"/>
        </w:rPr>
        <w:t>Mann-Whitney</w:t>
      </w:r>
      <w:r w:rsidRPr="00EB325E">
        <w:rPr>
          <w:rFonts w:ascii="Simplified Arabic" w:hAnsi="Simplified Arabic" w:cs="Simplified Arabic"/>
          <w:sz w:val="28"/>
          <w:szCs w:val="28"/>
          <w:rtl/>
          <w:lang w:bidi="ar-EG"/>
        </w:rPr>
        <w:t xml:space="preserve"> وهو من الاختبارات اللابارامترية التى تستخدم كبديل لاختبار (ت) للعينتين غيى المرتبطتين من البيانات وذلك فى حالة عدم تحقيق شروط اختبار ت للقيم غير المرتبطة وذلك لصغر حجم العينة والجدول التالى يلخص هذه النتائج.</w:t>
      </w:r>
    </w:p>
    <w:p w:rsidR="00956679" w:rsidRDefault="00956679" w:rsidP="00683586">
      <w:pPr>
        <w:tabs>
          <w:tab w:val="center" w:pos="5386"/>
        </w:tabs>
        <w:spacing w:after="0"/>
        <w:jc w:val="center"/>
        <w:rPr>
          <w:rFonts w:ascii="Simplified Arabic" w:hAnsi="Simplified Arabic" w:cs="Simplified Arabic"/>
          <w:b/>
          <w:bCs/>
          <w:sz w:val="28"/>
          <w:szCs w:val="28"/>
          <w:rtl/>
          <w:lang w:bidi="ar-EG"/>
        </w:rPr>
      </w:pPr>
    </w:p>
    <w:p w:rsidR="000D741C" w:rsidRPr="00EB325E" w:rsidRDefault="000D741C" w:rsidP="00683586">
      <w:pPr>
        <w:tabs>
          <w:tab w:val="center" w:pos="5386"/>
        </w:tabs>
        <w:spacing w:after="0"/>
        <w:jc w:val="center"/>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جدول (</w:t>
      </w:r>
      <w:r w:rsidR="00683586">
        <w:rPr>
          <w:rFonts w:ascii="Simplified Arabic" w:hAnsi="Simplified Arabic" w:cs="Simplified Arabic" w:hint="cs"/>
          <w:b/>
          <w:bCs/>
          <w:sz w:val="28"/>
          <w:szCs w:val="28"/>
          <w:rtl/>
          <w:lang w:bidi="ar-EG"/>
        </w:rPr>
        <w:t>5</w:t>
      </w:r>
      <w:r w:rsidRPr="00EB325E">
        <w:rPr>
          <w:rFonts w:ascii="Simplified Arabic" w:hAnsi="Simplified Arabic" w:cs="Simplified Arabic"/>
          <w:b/>
          <w:bCs/>
          <w:sz w:val="28"/>
          <w:szCs w:val="28"/>
          <w:rtl/>
          <w:lang w:bidi="ar-EG"/>
        </w:rPr>
        <w:t>)</w:t>
      </w:r>
    </w:p>
    <w:p w:rsidR="000D741C" w:rsidRPr="00EB325E" w:rsidRDefault="000D741C" w:rsidP="00254087">
      <w:pPr>
        <w:tabs>
          <w:tab w:val="center" w:pos="5386"/>
        </w:tabs>
        <w:spacing w:after="0"/>
        <w:jc w:val="center"/>
        <w:rPr>
          <w:rFonts w:ascii="Simplified Arabic" w:hAnsi="Simplified Arabic" w:cs="Simplified Arabic"/>
          <w:b/>
          <w:bCs/>
          <w:sz w:val="28"/>
          <w:szCs w:val="28"/>
          <w:rtl/>
          <w:lang w:bidi="ar-EG"/>
        </w:rPr>
      </w:pPr>
      <w:r w:rsidRPr="00EB325E">
        <w:rPr>
          <w:rFonts w:ascii="Simplified Arabic" w:hAnsi="Simplified Arabic" w:cs="Simplified Arabic"/>
          <w:b/>
          <w:bCs/>
          <w:sz w:val="28"/>
          <w:szCs w:val="28"/>
          <w:rtl/>
          <w:lang w:bidi="ar-EG"/>
        </w:rPr>
        <w:t>قيمة "</w:t>
      </w:r>
      <w:r w:rsidRPr="00EB325E">
        <w:rPr>
          <w:rFonts w:ascii="Simplified Arabic" w:hAnsi="Simplified Arabic" w:cs="Simplified Arabic"/>
          <w:b/>
          <w:bCs/>
          <w:sz w:val="28"/>
          <w:szCs w:val="28"/>
          <w:lang w:bidi="ar-EG"/>
        </w:rPr>
        <w:t>z</w:t>
      </w:r>
      <w:r w:rsidRPr="00EB325E">
        <w:rPr>
          <w:rFonts w:ascii="Simplified Arabic" w:hAnsi="Simplified Arabic" w:cs="Simplified Arabic"/>
          <w:b/>
          <w:bCs/>
          <w:sz w:val="28"/>
          <w:szCs w:val="28"/>
          <w:rtl/>
          <w:lang w:bidi="ar-EG"/>
        </w:rPr>
        <w:t>" ودلالتها الإحصائية للفرق بين متوسطى رتب درجات المجموعة التجريبية وفقا لمتغير النوع (الذكور والإناث) فى التطبيق البعدى لمقياس المهارات الاستقلالية (ككل) ومهاراته الفرعية</w:t>
      </w:r>
    </w:p>
    <w:tbl>
      <w:tblPr>
        <w:tblStyle w:val="a4"/>
        <w:bidiVisual/>
        <w:tblW w:w="0" w:type="auto"/>
        <w:tblLook w:val="04A0"/>
      </w:tblPr>
      <w:tblGrid>
        <w:gridCol w:w="1751"/>
        <w:gridCol w:w="993"/>
        <w:gridCol w:w="708"/>
        <w:gridCol w:w="993"/>
        <w:gridCol w:w="992"/>
        <w:gridCol w:w="986"/>
        <w:gridCol w:w="1088"/>
        <w:gridCol w:w="1011"/>
      </w:tblGrid>
      <w:tr w:rsidR="000D741C" w:rsidRPr="00683586" w:rsidTr="00AE0246">
        <w:tc>
          <w:tcPr>
            <w:tcW w:w="1751"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الأداء</w:t>
            </w:r>
          </w:p>
        </w:tc>
        <w:tc>
          <w:tcPr>
            <w:tcW w:w="993"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المجموعة</w:t>
            </w:r>
          </w:p>
        </w:tc>
        <w:tc>
          <w:tcPr>
            <w:tcW w:w="708"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العدد</w:t>
            </w:r>
          </w:p>
        </w:tc>
        <w:tc>
          <w:tcPr>
            <w:tcW w:w="993"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متوسط الرتب</w:t>
            </w:r>
          </w:p>
        </w:tc>
        <w:tc>
          <w:tcPr>
            <w:tcW w:w="992"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مجموع الرتب</w:t>
            </w:r>
          </w:p>
        </w:tc>
        <w:tc>
          <w:tcPr>
            <w:tcW w:w="986" w:type="dxa"/>
          </w:tcPr>
          <w:p w:rsidR="000D741C" w:rsidRPr="00AE0246" w:rsidRDefault="000D741C" w:rsidP="00254087">
            <w:pPr>
              <w:tabs>
                <w:tab w:val="center" w:pos="5386"/>
              </w:tabs>
              <w:spacing w:after="0"/>
              <w:jc w:val="center"/>
              <w:rPr>
                <w:rFonts w:ascii="Simplified Arabic" w:hAnsi="Simplified Arabic" w:cs="Simplified Arabic"/>
                <w:lang w:bidi="ar-EG"/>
              </w:rPr>
            </w:pPr>
            <w:r w:rsidRPr="00AE0246">
              <w:rPr>
                <w:rFonts w:ascii="Simplified Arabic" w:hAnsi="Simplified Arabic" w:cs="Simplified Arabic"/>
                <w:rtl/>
                <w:lang w:bidi="ar-EG"/>
              </w:rPr>
              <w:t xml:space="preserve">قيمة </w:t>
            </w:r>
            <w:r w:rsidRPr="00AE0246">
              <w:rPr>
                <w:rFonts w:ascii="Simplified Arabic" w:hAnsi="Simplified Arabic" w:cs="Simplified Arabic"/>
                <w:lang w:bidi="ar-EG"/>
              </w:rPr>
              <w:t>U</w:t>
            </w:r>
          </w:p>
        </w:tc>
        <w:tc>
          <w:tcPr>
            <w:tcW w:w="1088"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إحصائى "</w:t>
            </w:r>
            <w:r w:rsidRPr="00AE0246">
              <w:rPr>
                <w:rFonts w:ascii="Simplified Arabic" w:hAnsi="Simplified Arabic" w:cs="Simplified Arabic"/>
                <w:lang w:bidi="ar-EG"/>
              </w:rPr>
              <w:t>z</w:t>
            </w:r>
            <w:r w:rsidRPr="00AE0246">
              <w:rPr>
                <w:rFonts w:ascii="Simplified Arabic" w:hAnsi="Simplified Arabic" w:cs="Simplified Arabic"/>
                <w:rtl/>
                <w:lang w:bidi="ar-EG"/>
              </w:rPr>
              <w:t>"</w:t>
            </w:r>
          </w:p>
        </w:tc>
        <w:tc>
          <w:tcPr>
            <w:tcW w:w="1011" w:type="dxa"/>
          </w:tcPr>
          <w:p w:rsidR="000D741C" w:rsidRPr="00AE0246" w:rsidRDefault="000D741C" w:rsidP="00254087">
            <w:pPr>
              <w:tabs>
                <w:tab w:val="center" w:pos="5386"/>
              </w:tabs>
              <w:spacing w:after="0"/>
              <w:jc w:val="center"/>
              <w:rPr>
                <w:rFonts w:ascii="Simplified Arabic" w:hAnsi="Simplified Arabic" w:cs="Simplified Arabic"/>
                <w:rtl/>
                <w:lang w:bidi="ar-EG"/>
              </w:rPr>
            </w:pPr>
            <w:r w:rsidRPr="00AE0246">
              <w:rPr>
                <w:rFonts w:ascii="Simplified Arabic" w:hAnsi="Simplified Arabic" w:cs="Simplified Arabic"/>
                <w:rtl/>
                <w:lang w:bidi="ar-EG"/>
              </w:rPr>
              <w:t>مستوى الدلالة</w:t>
            </w:r>
          </w:p>
        </w:tc>
      </w:tr>
      <w:tr w:rsidR="00AE0246" w:rsidRPr="00683586" w:rsidTr="00AE0246">
        <w:trPr>
          <w:trHeight w:val="420"/>
        </w:trPr>
        <w:tc>
          <w:tcPr>
            <w:tcW w:w="1751" w:type="dxa"/>
            <w:vMerge w:val="restart"/>
          </w:tcPr>
          <w:p w:rsidR="00AE0246" w:rsidRPr="00EB325E" w:rsidRDefault="00AE0246" w:rsidP="00EA2DD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مهارات رئيسية </w:t>
            </w:r>
            <w:r>
              <w:rPr>
                <w:rFonts w:ascii="Simplified Arabic" w:hAnsi="Simplified Arabic" w:cs="Simplified Arabic" w:hint="cs"/>
                <w:sz w:val="28"/>
                <w:szCs w:val="28"/>
                <w:rtl/>
                <w:lang w:bidi="ar-EG"/>
              </w:rPr>
              <w:t>" الاكل والشرب والنظافة الشخصية "</w:t>
            </w:r>
          </w:p>
        </w:tc>
        <w:tc>
          <w:tcPr>
            <w:tcW w:w="993"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ذكور</w:t>
            </w:r>
          </w:p>
        </w:tc>
        <w:tc>
          <w:tcPr>
            <w:tcW w:w="708"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7</w:t>
            </w:r>
          </w:p>
        </w:tc>
        <w:tc>
          <w:tcPr>
            <w:tcW w:w="993"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5.00</w:t>
            </w:r>
          </w:p>
        </w:tc>
        <w:tc>
          <w:tcPr>
            <w:tcW w:w="992"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35.00</w:t>
            </w:r>
          </w:p>
        </w:tc>
        <w:tc>
          <w:tcPr>
            <w:tcW w:w="986" w:type="dxa"/>
            <w:vMerge w:val="restart"/>
          </w:tcPr>
          <w:p w:rsidR="00AE0246" w:rsidRPr="00683586" w:rsidRDefault="00AE0246" w:rsidP="00254087">
            <w:pPr>
              <w:tabs>
                <w:tab w:val="center" w:pos="5386"/>
              </w:tabs>
              <w:spacing w:after="0"/>
              <w:rPr>
                <w:rFonts w:ascii="Simplified Arabic" w:hAnsi="Simplified Arabic" w:cs="Simplified Arabic"/>
                <w:sz w:val="24"/>
                <w:szCs w:val="24"/>
                <w:rtl/>
                <w:lang w:bidi="ar-EG"/>
              </w:rPr>
            </w:pPr>
          </w:p>
          <w:p w:rsidR="00AE0246" w:rsidRPr="00683586" w:rsidRDefault="00AE0246" w:rsidP="00254087">
            <w:pPr>
              <w:tabs>
                <w:tab w:val="center" w:pos="5386"/>
              </w:tabs>
              <w:spacing w:after="0"/>
              <w:rPr>
                <w:rFonts w:ascii="Simplified Arabic" w:hAnsi="Simplified Arabic" w:cs="Simplified Arabic"/>
                <w:sz w:val="24"/>
                <w:szCs w:val="24"/>
                <w:rtl/>
                <w:lang w:bidi="ar-EG"/>
              </w:rPr>
            </w:pPr>
          </w:p>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7.000</w:t>
            </w:r>
          </w:p>
        </w:tc>
        <w:tc>
          <w:tcPr>
            <w:tcW w:w="1088" w:type="dxa"/>
            <w:vMerge w:val="restart"/>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p>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p>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1.720</w:t>
            </w:r>
          </w:p>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p>
        </w:tc>
        <w:tc>
          <w:tcPr>
            <w:tcW w:w="1011" w:type="dxa"/>
            <w:vMerge w:val="restart"/>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p>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p>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غير دالة</w:t>
            </w:r>
          </w:p>
        </w:tc>
      </w:tr>
      <w:tr w:rsidR="00AE0246" w:rsidRPr="00683586" w:rsidTr="00AE0246">
        <w:trPr>
          <w:trHeight w:val="1515"/>
        </w:trPr>
        <w:tc>
          <w:tcPr>
            <w:tcW w:w="1751" w:type="dxa"/>
            <w:vMerge/>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p>
        </w:tc>
        <w:tc>
          <w:tcPr>
            <w:tcW w:w="993" w:type="dxa"/>
            <w:tcBorders>
              <w:top w:val="single" w:sz="4" w:space="0" w:color="auto"/>
            </w:tcBorders>
          </w:tcPr>
          <w:p w:rsidR="00AE0246" w:rsidRPr="00683586" w:rsidRDefault="00AE0246" w:rsidP="00254087">
            <w:pPr>
              <w:tabs>
                <w:tab w:val="center" w:pos="5386"/>
              </w:tabs>
              <w:jc w:val="center"/>
              <w:rPr>
                <w:rFonts w:ascii="Simplified Arabic" w:hAnsi="Simplified Arabic" w:cs="Simplified Arabic"/>
                <w:sz w:val="24"/>
                <w:szCs w:val="24"/>
                <w:rtl/>
                <w:lang w:bidi="ar-EG"/>
              </w:rPr>
            </w:pPr>
          </w:p>
          <w:p w:rsidR="00AE0246" w:rsidRPr="00683586" w:rsidRDefault="00AE0246"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 xml:space="preserve"> إناث</w:t>
            </w:r>
          </w:p>
        </w:tc>
        <w:tc>
          <w:tcPr>
            <w:tcW w:w="708" w:type="dxa"/>
            <w:tcBorders>
              <w:top w:val="single" w:sz="4" w:space="0" w:color="auto"/>
            </w:tcBorders>
          </w:tcPr>
          <w:p w:rsidR="00AE0246" w:rsidRPr="00683586" w:rsidRDefault="00AE0246" w:rsidP="00254087">
            <w:pPr>
              <w:tabs>
                <w:tab w:val="center" w:pos="5386"/>
              </w:tabs>
              <w:jc w:val="center"/>
              <w:rPr>
                <w:rFonts w:ascii="Simplified Arabic" w:hAnsi="Simplified Arabic" w:cs="Simplified Arabic"/>
                <w:sz w:val="24"/>
                <w:szCs w:val="24"/>
                <w:rtl/>
                <w:lang w:bidi="ar-EG"/>
              </w:rPr>
            </w:pPr>
          </w:p>
          <w:p w:rsidR="00AE0246" w:rsidRPr="00683586" w:rsidRDefault="00AE0246"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5</w:t>
            </w:r>
          </w:p>
        </w:tc>
        <w:tc>
          <w:tcPr>
            <w:tcW w:w="993" w:type="dxa"/>
            <w:tcBorders>
              <w:top w:val="single" w:sz="4" w:space="0" w:color="auto"/>
            </w:tcBorders>
          </w:tcPr>
          <w:p w:rsidR="00AE0246" w:rsidRPr="00683586" w:rsidRDefault="00AE0246" w:rsidP="00254087">
            <w:pPr>
              <w:tabs>
                <w:tab w:val="center" w:pos="5386"/>
              </w:tabs>
              <w:jc w:val="center"/>
              <w:rPr>
                <w:rFonts w:ascii="Simplified Arabic" w:hAnsi="Simplified Arabic" w:cs="Simplified Arabic"/>
                <w:sz w:val="24"/>
                <w:szCs w:val="24"/>
                <w:rtl/>
                <w:lang w:bidi="ar-EG"/>
              </w:rPr>
            </w:pPr>
          </w:p>
          <w:p w:rsidR="00AE0246" w:rsidRPr="00683586" w:rsidRDefault="00AE0246"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8.60</w:t>
            </w:r>
          </w:p>
        </w:tc>
        <w:tc>
          <w:tcPr>
            <w:tcW w:w="992" w:type="dxa"/>
            <w:tcBorders>
              <w:top w:val="single" w:sz="4" w:space="0" w:color="auto"/>
            </w:tcBorders>
          </w:tcPr>
          <w:p w:rsidR="00AE0246" w:rsidRPr="00683586" w:rsidRDefault="00AE0246" w:rsidP="00254087">
            <w:pPr>
              <w:tabs>
                <w:tab w:val="center" w:pos="5386"/>
              </w:tabs>
              <w:jc w:val="center"/>
              <w:rPr>
                <w:rFonts w:ascii="Simplified Arabic" w:hAnsi="Simplified Arabic" w:cs="Simplified Arabic"/>
                <w:sz w:val="24"/>
                <w:szCs w:val="24"/>
                <w:rtl/>
                <w:lang w:bidi="ar-EG"/>
              </w:rPr>
            </w:pPr>
          </w:p>
          <w:p w:rsidR="00AE0246" w:rsidRPr="00683586" w:rsidRDefault="00AE0246"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43.00</w:t>
            </w:r>
          </w:p>
        </w:tc>
        <w:tc>
          <w:tcPr>
            <w:tcW w:w="986" w:type="dxa"/>
            <w:vMerge/>
          </w:tcPr>
          <w:p w:rsidR="00AE0246" w:rsidRPr="00683586" w:rsidRDefault="00AE0246" w:rsidP="00254087">
            <w:pPr>
              <w:tabs>
                <w:tab w:val="center" w:pos="5386"/>
              </w:tabs>
              <w:spacing w:after="0"/>
              <w:rPr>
                <w:rFonts w:ascii="Simplified Arabic" w:hAnsi="Simplified Arabic" w:cs="Simplified Arabic"/>
                <w:sz w:val="24"/>
                <w:szCs w:val="24"/>
                <w:rtl/>
                <w:lang w:bidi="ar-EG"/>
              </w:rPr>
            </w:pPr>
          </w:p>
        </w:tc>
        <w:tc>
          <w:tcPr>
            <w:tcW w:w="1088" w:type="dxa"/>
            <w:vMerge/>
          </w:tcPr>
          <w:p w:rsidR="00AE0246" w:rsidRPr="00683586" w:rsidRDefault="00AE0246" w:rsidP="00254087">
            <w:pPr>
              <w:tabs>
                <w:tab w:val="center" w:pos="5386"/>
              </w:tabs>
              <w:spacing w:after="0"/>
              <w:rPr>
                <w:rFonts w:ascii="Simplified Arabic" w:hAnsi="Simplified Arabic" w:cs="Simplified Arabic"/>
                <w:sz w:val="24"/>
                <w:szCs w:val="24"/>
                <w:rtl/>
                <w:lang w:bidi="ar-EG"/>
              </w:rPr>
            </w:pPr>
          </w:p>
        </w:tc>
        <w:tc>
          <w:tcPr>
            <w:tcW w:w="1011" w:type="dxa"/>
            <w:vMerge/>
          </w:tcPr>
          <w:p w:rsidR="00AE0246" w:rsidRPr="00683586" w:rsidRDefault="00AE0246" w:rsidP="00254087">
            <w:pPr>
              <w:tabs>
                <w:tab w:val="center" w:pos="5386"/>
              </w:tabs>
              <w:spacing w:after="0"/>
              <w:rPr>
                <w:rFonts w:ascii="Simplified Arabic" w:hAnsi="Simplified Arabic" w:cs="Simplified Arabic"/>
                <w:sz w:val="24"/>
                <w:szCs w:val="24"/>
                <w:rtl/>
                <w:lang w:bidi="ar-EG"/>
              </w:rPr>
            </w:pPr>
          </w:p>
        </w:tc>
      </w:tr>
      <w:tr w:rsidR="00AE0246" w:rsidRPr="00683586" w:rsidTr="00AE0246">
        <w:trPr>
          <w:trHeight w:val="465"/>
        </w:trPr>
        <w:tc>
          <w:tcPr>
            <w:tcW w:w="1751" w:type="dxa"/>
            <w:vMerge w:val="restart"/>
          </w:tcPr>
          <w:p w:rsidR="00AE0246" w:rsidRPr="00EB325E" w:rsidRDefault="00AE0246" w:rsidP="00EA2DD7">
            <w:pPr>
              <w:tabs>
                <w:tab w:val="center" w:pos="5386"/>
              </w:tabs>
              <w:spacing w:after="0"/>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 xml:space="preserve">مهارات الاعتماد </w:t>
            </w:r>
            <w:r>
              <w:rPr>
                <w:rFonts w:ascii="Simplified Arabic" w:hAnsi="Simplified Arabic" w:cs="Simplified Arabic" w:hint="cs"/>
                <w:sz w:val="28"/>
                <w:szCs w:val="28"/>
                <w:rtl/>
                <w:lang w:bidi="ar-EG"/>
              </w:rPr>
              <w:t xml:space="preserve">على نفسه فى شئون المنزل </w:t>
            </w:r>
            <w:r w:rsidRPr="00EB325E">
              <w:rPr>
                <w:rFonts w:ascii="Simplified Arabic" w:hAnsi="Simplified Arabic" w:cs="Simplified Arabic"/>
                <w:sz w:val="28"/>
                <w:szCs w:val="28"/>
                <w:rtl/>
                <w:lang w:bidi="ar-EG"/>
              </w:rPr>
              <w:t xml:space="preserve"> </w:t>
            </w:r>
          </w:p>
        </w:tc>
        <w:tc>
          <w:tcPr>
            <w:tcW w:w="993"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ذكور</w:t>
            </w:r>
          </w:p>
        </w:tc>
        <w:tc>
          <w:tcPr>
            <w:tcW w:w="708"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7</w:t>
            </w:r>
          </w:p>
        </w:tc>
        <w:tc>
          <w:tcPr>
            <w:tcW w:w="993"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6.64</w:t>
            </w:r>
          </w:p>
        </w:tc>
        <w:tc>
          <w:tcPr>
            <w:tcW w:w="992"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46.50</w:t>
            </w:r>
          </w:p>
        </w:tc>
        <w:tc>
          <w:tcPr>
            <w:tcW w:w="986" w:type="dxa"/>
            <w:vMerge w:val="restart"/>
          </w:tcPr>
          <w:p w:rsidR="00AE0246" w:rsidRPr="00683586" w:rsidRDefault="00AE0246" w:rsidP="00254087">
            <w:pPr>
              <w:tabs>
                <w:tab w:val="center" w:pos="5386"/>
              </w:tabs>
              <w:spacing w:after="0"/>
              <w:rPr>
                <w:rFonts w:ascii="Simplified Arabic" w:hAnsi="Simplified Arabic" w:cs="Simplified Arabic"/>
                <w:sz w:val="24"/>
                <w:szCs w:val="24"/>
                <w:rtl/>
                <w:lang w:bidi="ar-EG"/>
              </w:rPr>
            </w:pPr>
          </w:p>
          <w:p w:rsidR="00AE0246" w:rsidRPr="00683586" w:rsidRDefault="00AE0246"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16.500</w:t>
            </w:r>
          </w:p>
        </w:tc>
        <w:tc>
          <w:tcPr>
            <w:tcW w:w="1088" w:type="dxa"/>
            <w:vMerge w:val="restart"/>
          </w:tcPr>
          <w:p w:rsidR="00AE0246" w:rsidRPr="00683586" w:rsidRDefault="00AE0246" w:rsidP="00254087">
            <w:pPr>
              <w:tabs>
                <w:tab w:val="center" w:pos="5386"/>
              </w:tabs>
              <w:spacing w:after="0"/>
              <w:rPr>
                <w:rFonts w:ascii="Simplified Arabic" w:hAnsi="Simplified Arabic" w:cs="Simplified Arabic"/>
                <w:sz w:val="24"/>
                <w:szCs w:val="24"/>
                <w:rtl/>
                <w:lang w:bidi="ar-EG"/>
              </w:rPr>
            </w:pPr>
          </w:p>
          <w:p w:rsidR="00AE0246" w:rsidRPr="00683586" w:rsidRDefault="00AE0246"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164</w:t>
            </w:r>
          </w:p>
        </w:tc>
        <w:tc>
          <w:tcPr>
            <w:tcW w:w="1011" w:type="dxa"/>
            <w:vMerge w:val="restart"/>
          </w:tcPr>
          <w:p w:rsidR="00AE0246" w:rsidRPr="00683586" w:rsidRDefault="00AE0246" w:rsidP="00254087">
            <w:pPr>
              <w:tabs>
                <w:tab w:val="center" w:pos="5386"/>
              </w:tabs>
              <w:spacing w:after="0"/>
              <w:rPr>
                <w:rFonts w:ascii="Simplified Arabic" w:hAnsi="Simplified Arabic" w:cs="Simplified Arabic"/>
                <w:sz w:val="24"/>
                <w:szCs w:val="24"/>
                <w:rtl/>
                <w:lang w:bidi="ar-EG"/>
              </w:rPr>
            </w:pPr>
          </w:p>
          <w:p w:rsidR="00AE0246" w:rsidRPr="00683586" w:rsidRDefault="00AE0246"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غير دالة</w:t>
            </w:r>
          </w:p>
        </w:tc>
      </w:tr>
      <w:tr w:rsidR="00AE0246" w:rsidRPr="00683586" w:rsidTr="00AE0246">
        <w:trPr>
          <w:trHeight w:val="495"/>
        </w:trPr>
        <w:tc>
          <w:tcPr>
            <w:tcW w:w="1751" w:type="dxa"/>
            <w:vMerge/>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p>
        </w:tc>
        <w:tc>
          <w:tcPr>
            <w:tcW w:w="993" w:type="dxa"/>
            <w:tcBorders>
              <w:top w:val="single" w:sz="4" w:space="0" w:color="auto"/>
            </w:tcBorders>
          </w:tcPr>
          <w:p w:rsidR="00AE0246" w:rsidRPr="00683586" w:rsidRDefault="00AE0246"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إناث</w:t>
            </w:r>
          </w:p>
        </w:tc>
        <w:tc>
          <w:tcPr>
            <w:tcW w:w="708" w:type="dxa"/>
            <w:tcBorders>
              <w:top w:val="single" w:sz="4" w:space="0" w:color="auto"/>
            </w:tcBorders>
          </w:tcPr>
          <w:p w:rsidR="00AE0246" w:rsidRPr="00683586" w:rsidRDefault="00AE0246"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5</w:t>
            </w:r>
          </w:p>
        </w:tc>
        <w:tc>
          <w:tcPr>
            <w:tcW w:w="993" w:type="dxa"/>
            <w:tcBorders>
              <w:top w:val="single" w:sz="4" w:space="0" w:color="auto"/>
            </w:tcBorders>
          </w:tcPr>
          <w:p w:rsidR="00AE0246" w:rsidRPr="00683586" w:rsidRDefault="00AE0246"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6.30</w:t>
            </w:r>
          </w:p>
        </w:tc>
        <w:tc>
          <w:tcPr>
            <w:tcW w:w="992" w:type="dxa"/>
            <w:tcBorders>
              <w:top w:val="single" w:sz="4" w:space="0" w:color="auto"/>
            </w:tcBorders>
          </w:tcPr>
          <w:p w:rsidR="00AE0246" w:rsidRPr="00683586" w:rsidRDefault="00AE0246"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31.50</w:t>
            </w:r>
          </w:p>
        </w:tc>
        <w:tc>
          <w:tcPr>
            <w:tcW w:w="986" w:type="dxa"/>
            <w:vMerge/>
          </w:tcPr>
          <w:p w:rsidR="00AE0246" w:rsidRPr="00683586" w:rsidRDefault="00AE0246" w:rsidP="00254087">
            <w:pPr>
              <w:tabs>
                <w:tab w:val="center" w:pos="5386"/>
              </w:tabs>
              <w:spacing w:after="0"/>
              <w:rPr>
                <w:rFonts w:ascii="Simplified Arabic" w:hAnsi="Simplified Arabic" w:cs="Simplified Arabic"/>
                <w:sz w:val="24"/>
                <w:szCs w:val="24"/>
                <w:rtl/>
                <w:lang w:bidi="ar-EG"/>
              </w:rPr>
            </w:pPr>
          </w:p>
        </w:tc>
        <w:tc>
          <w:tcPr>
            <w:tcW w:w="1088" w:type="dxa"/>
            <w:vMerge/>
          </w:tcPr>
          <w:p w:rsidR="00AE0246" w:rsidRPr="00683586" w:rsidRDefault="00AE0246" w:rsidP="00254087">
            <w:pPr>
              <w:tabs>
                <w:tab w:val="center" w:pos="5386"/>
              </w:tabs>
              <w:spacing w:after="0"/>
              <w:rPr>
                <w:rFonts w:ascii="Simplified Arabic" w:hAnsi="Simplified Arabic" w:cs="Simplified Arabic"/>
                <w:sz w:val="24"/>
                <w:szCs w:val="24"/>
                <w:rtl/>
                <w:lang w:bidi="ar-EG"/>
              </w:rPr>
            </w:pPr>
          </w:p>
        </w:tc>
        <w:tc>
          <w:tcPr>
            <w:tcW w:w="1011" w:type="dxa"/>
            <w:vMerge/>
          </w:tcPr>
          <w:p w:rsidR="00AE0246" w:rsidRPr="00683586" w:rsidRDefault="00AE0246" w:rsidP="00254087">
            <w:pPr>
              <w:tabs>
                <w:tab w:val="center" w:pos="5386"/>
              </w:tabs>
              <w:spacing w:after="0"/>
              <w:rPr>
                <w:rFonts w:ascii="Simplified Arabic" w:hAnsi="Simplified Arabic" w:cs="Simplified Arabic"/>
                <w:sz w:val="24"/>
                <w:szCs w:val="24"/>
                <w:rtl/>
                <w:lang w:bidi="ar-EG"/>
              </w:rPr>
            </w:pPr>
          </w:p>
        </w:tc>
      </w:tr>
      <w:tr w:rsidR="00AE0246" w:rsidRPr="00683586" w:rsidTr="00AE0246">
        <w:trPr>
          <w:trHeight w:val="435"/>
        </w:trPr>
        <w:tc>
          <w:tcPr>
            <w:tcW w:w="1751" w:type="dxa"/>
            <w:vMerge w:val="restart"/>
          </w:tcPr>
          <w:p w:rsidR="00AE0246" w:rsidRPr="00EB325E" w:rsidRDefault="00AE0246" w:rsidP="00EA2DD7">
            <w:pPr>
              <w:tabs>
                <w:tab w:val="center" w:pos="5386"/>
              </w:tabs>
              <w:jc w:val="center"/>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مهارات</w:t>
            </w:r>
            <w:r>
              <w:rPr>
                <w:rFonts w:ascii="Simplified Arabic" w:hAnsi="Simplified Arabic" w:cs="Simplified Arabic" w:hint="cs"/>
                <w:sz w:val="28"/>
                <w:szCs w:val="28"/>
                <w:rtl/>
                <w:lang w:bidi="ar-EG"/>
              </w:rPr>
              <w:t xml:space="preserve"> العناية</w:t>
            </w:r>
            <w:r w:rsidRPr="00EB325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بترتيب الحجرات</w:t>
            </w:r>
          </w:p>
        </w:tc>
        <w:tc>
          <w:tcPr>
            <w:tcW w:w="993"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ذكور</w:t>
            </w:r>
          </w:p>
        </w:tc>
        <w:tc>
          <w:tcPr>
            <w:tcW w:w="708"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7</w:t>
            </w:r>
          </w:p>
        </w:tc>
        <w:tc>
          <w:tcPr>
            <w:tcW w:w="993"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8.07</w:t>
            </w:r>
          </w:p>
        </w:tc>
        <w:tc>
          <w:tcPr>
            <w:tcW w:w="992" w:type="dxa"/>
            <w:tcBorders>
              <w:bottom w:val="single" w:sz="4" w:space="0" w:color="auto"/>
            </w:tcBorders>
          </w:tcPr>
          <w:p w:rsidR="00AE0246" w:rsidRPr="00683586" w:rsidRDefault="00AE0246"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56.50</w:t>
            </w:r>
          </w:p>
        </w:tc>
        <w:tc>
          <w:tcPr>
            <w:tcW w:w="986" w:type="dxa"/>
            <w:vMerge w:val="restart"/>
          </w:tcPr>
          <w:p w:rsidR="00AE0246" w:rsidRPr="00683586" w:rsidRDefault="00AE0246" w:rsidP="00254087">
            <w:pPr>
              <w:tabs>
                <w:tab w:val="center" w:pos="5386"/>
              </w:tabs>
              <w:spacing w:after="0"/>
              <w:rPr>
                <w:rFonts w:ascii="Simplified Arabic" w:hAnsi="Simplified Arabic" w:cs="Simplified Arabic"/>
                <w:sz w:val="24"/>
                <w:szCs w:val="24"/>
                <w:rtl/>
                <w:lang w:bidi="ar-EG"/>
              </w:rPr>
            </w:pPr>
          </w:p>
          <w:p w:rsidR="00AE0246" w:rsidRPr="00683586" w:rsidRDefault="00AE0246"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6.500</w:t>
            </w:r>
          </w:p>
        </w:tc>
        <w:tc>
          <w:tcPr>
            <w:tcW w:w="1088" w:type="dxa"/>
            <w:vMerge w:val="restart"/>
          </w:tcPr>
          <w:p w:rsidR="00AE0246" w:rsidRPr="00683586" w:rsidRDefault="00AE0246" w:rsidP="00254087">
            <w:pPr>
              <w:tabs>
                <w:tab w:val="center" w:pos="5386"/>
              </w:tabs>
              <w:spacing w:after="0"/>
              <w:rPr>
                <w:rFonts w:ascii="Simplified Arabic" w:hAnsi="Simplified Arabic" w:cs="Simplified Arabic"/>
                <w:sz w:val="24"/>
                <w:szCs w:val="24"/>
                <w:rtl/>
                <w:lang w:bidi="ar-EG"/>
              </w:rPr>
            </w:pPr>
          </w:p>
          <w:p w:rsidR="00AE0246" w:rsidRPr="00683586" w:rsidRDefault="00AE0246"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1.805</w:t>
            </w:r>
          </w:p>
        </w:tc>
        <w:tc>
          <w:tcPr>
            <w:tcW w:w="1011" w:type="dxa"/>
            <w:vMerge w:val="restart"/>
          </w:tcPr>
          <w:p w:rsidR="00AE0246" w:rsidRPr="00683586" w:rsidRDefault="00AE0246" w:rsidP="00254087">
            <w:pPr>
              <w:tabs>
                <w:tab w:val="center" w:pos="5386"/>
              </w:tabs>
              <w:spacing w:after="0"/>
              <w:rPr>
                <w:rFonts w:ascii="Simplified Arabic" w:hAnsi="Simplified Arabic" w:cs="Simplified Arabic"/>
                <w:sz w:val="24"/>
                <w:szCs w:val="24"/>
                <w:rtl/>
                <w:lang w:bidi="ar-EG"/>
              </w:rPr>
            </w:pPr>
          </w:p>
          <w:p w:rsidR="00AE0246" w:rsidRPr="00683586" w:rsidRDefault="00AE0246"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غير دالة</w:t>
            </w:r>
          </w:p>
        </w:tc>
      </w:tr>
      <w:tr w:rsidR="000D741C" w:rsidRPr="00683586" w:rsidTr="00AE0246">
        <w:trPr>
          <w:trHeight w:val="525"/>
        </w:trPr>
        <w:tc>
          <w:tcPr>
            <w:tcW w:w="1751" w:type="dxa"/>
            <w:vMerge/>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c>
          <w:tcPr>
            <w:tcW w:w="993" w:type="dxa"/>
            <w:tcBorders>
              <w:top w:val="single" w:sz="4" w:space="0" w:color="auto"/>
            </w:tcBorders>
          </w:tcPr>
          <w:p w:rsidR="000D741C" w:rsidRPr="00683586" w:rsidRDefault="000D741C"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إناث</w:t>
            </w:r>
          </w:p>
        </w:tc>
        <w:tc>
          <w:tcPr>
            <w:tcW w:w="708" w:type="dxa"/>
            <w:tcBorders>
              <w:top w:val="single" w:sz="4" w:space="0" w:color="auto"/>
            </w:tcBorders>
          </w:tcPr>
          <w:p w:rsidR="000D741C" w:rsidRPr="00683586" w:rsidRDefault="000D741C"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5</w:t>
            </w:r>
          </w:p>
        </w:tc>
        <w:tc>
          <w:tcPr>
            <w:tcW w:w="993" w:type="dxa"/>
            <w:tcBorders>
              <w:top w:val="single" w:sz="4" w:space="0" w:color="auto"/>
            </w:tcBorders>
          </w:tcPr>
          <w:p w:rsidR="000D741C" w:rsidRPr="00683586" w:rsidRDefault="000D741C"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4.30</w:t>
            </w:r>
          </w:p>
        </w:tc>
        <w:tc>
          <w:tcPr>
            <w:tcW w:w="992" w:type="dxa"/>
            <w:tcBorders>
              <w:top w:val="single" w:sz="4" w:space="0" w:color="auto"/>
            </w:tcBorders>
          </w:tcPr>
          <w:p w:rsidR="000D741C" w:rsidRPr="00683586" w:rsidRDefault="000D741C"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21.50</w:t>
            </w:r>
          </w:p>
        </w:tc>
        <w:tc>
          <w:tcPr>
            <w:tcW w:w="986" w:type="dxa"/>
            <w:vMerge/>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c>
          <w:tcPr>
            <w:tcW w:w="1088" w:type="dxa"/>
            <w:vMerge/>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c>
          <w:tcPr>
            <w:tcW w:w="1011" w:type="dxa"/>
            <w:vMerge/>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r>
      <w:tr w:rsidR="000D741C" w:rsidRPr="00683586" w:rsidTr="00AE0246">
        <w:trPr>
          <w:trHeight w:val="630"/>
        </w:trPr>
        <w:tc>
          <w:tcPr>
            <w:tcW w:w="1751" w:type="dxa"/>
            <w:vMerge w:val="restart"/>
          </w:tcPr>
          <w:p w:rsidR="000D741C" w:rsidRPr="00683586" w:rsidRDefault="000D741C"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المهارات الاستقلالية (ككل)</w:t>
            </w:r>
          </w:p>
        </w:tc>
        <w:tc>
          <w:tcPr>
            <w:tcW w:w="993" w:type="dxa"/>
            <w:tcBorders>
              <w:bottom w:val="single" w:sz="4" w:space="0" w:color="auto"/>
            </w:tcBorders>
          </w:tcPr>
          <w:p w:rsidR="000D741C" w:rsidRPr="00683586" w:rsidRDefault="000D741C"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ذكور</w:t>
            </w:r>
          </w:p>
        </w:tc>
        <w:tc>
          <w:tcPr>
            <w:tcW w:w="708" w:type="dxa"/>
            <w:tcBorders>
              <w:bottom w:val="single" w:sz="4" w:space="0" w:color="auto"/>
            </w:tcBorders>
          </w:tcPr>
          <w:p w:rsidR="000D741C" w:rsidRPr="00683586" w:rsidRDefault="000D741C"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7</w:t>
            </w:r>
          </w:p>
        </w:tc>
        <w:tc>
          <w:tcPr>
            <w:tcW w:w="993" w:type="dxa"/>
            <w:tcBorders>
              <w:bottom w:val="single" w:sz="4" w:space="0" w:color="auto"/>
            </w:tcBorders>
          </w:tcPr>
          <w:p w:rsidR="000D741C" w:rsidRPr="00683586" w:rsidRDefault="000D741C"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6.79</w:t>
            </w:r>
          </w:p>
        </w:tc>
        <w:tc>
          <w:tcPr>
            <w:tcW w:w="992" w:type="dxa"/>
            <w:tcBorders>
              <w:bottom w:val="single" w:sz="4" w:space="0" w:color="auto"/>
            </w:tcBorders>
          </w:tcPr>
          <w:p w:rsidR="000D741C" w:rsidRPr="00683586" w:rsidRDefault="000D741C" w:rsidP="00254087">
            <w:pPr>
              <w:tabs>
                <w:tab w:val="center" w:pos="5386"/>
              </w:tabs>
              <w:spacing w:after="0"/>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47.50</w:t>
            </w:r>
          </w:p>
        </w:tc>
        <w:tc>
          <w:tcPr>
            <w:tcW w:w="986" w:type="dxa"/>
            <w:vMerge w:val="restart"/>
          </w:tcPr>
          <w:p w:rsidR="000D741C" w:rsidRPr="00683586" w:rsidRDefault="000D741C" w:rsidP="00254087">
            <w:pPr>
              <w:tabs>
                <w:tab w:val="center" w:pos="5386"/>
              </w:tabs>
              <w:spacing w:after="0"/>
              <w:rPr>
                <w:rFonts w:ascii="Simplified Arabic" w:hAnsi="Simplified Arabic" w:cs="Simplified Arabic"/>
                <w:sz w:val="24"/>
                <w:szCs w:val="24"/>
                <w:rtl/>
                <w:lang w:bidi="ar-EG"/>
              </w:rPr>
            </w:pPr>
          </w:p>
          <w:p w:rsidR="000D741C" w:rsidRPr="00683586" w:rsidRDefault="000D741C"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15.500</w:t>
            </w:r>
          </w:p>
        </w:tc>
        <w:tc>
          <w:tcPr>
            <w:tcW w:w="1088" w:type="dxa"/>
            <w:vMerge w:val="restart"/>
          </w:tcPr>
          <w:p w:rsidR="000D741C" w:rsidRPr="00683586" w:rsidRDefault="000D741C" w:rsidP="00254087">
            <w:pPr>
              <w:tabs>
                <w:tab w:val="center" w:pos="5386"/>
              </w:tabs>
              <w:spacing w:after="0"/>
              <w:rPr>
                <w:rFonts w:ascii="Simplified Arabic" w:hAnsi="Simplified Arabic" w:cs="Simplified Arabic"/>
                <w:sz w:val="24"/>
                <w:szCs w:val="24"/>
                <w:rtl/>
                <w:lang w:bidi="ar-EG"/>
              </w:rPr>
            </w:pPr>
          </w:p>
          <w:p w:rsidR="000D741C" w:rsidRPr="00683586" w:rsidRDefault="000D741C"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325</w:t>
            </w:r>
          </w:p>
        </w:tc>
        <w:tc>
          <w:tcPr>
            <w:tcW w:w="1011" w:type="dxa"/>
            <w:vMerge w:val="restart"/>
          </w:tcPr>
          <w:p w:rsidR="000D741C" w:rsidRPr="00683586" w:rsidRDefault="000D741C" w:rsidP="00254087">
            <w:pPr>
              <w:tabs>
                <w:tab w:val="center" w:pos="5386"/>
              </w:tabs>
              <w:spacing w:after="0"/>
              <w:rPr>
                <w:rFonts w:ascii="Simplified Arabic" w:hAnsi="Simplified Arabic" w:cs="Simplified Arabic"/>
                <w:sz w:val="24"/>
                <w:szCs w:val="24"/>
                <w:rtl/>
                <w:lang w:bidi="ar-EG"/>
              </w:rPr>
            </w:pPr>
          </w:p>
          <w:p w:rsidR="000D741C" w:rsidRPr="00683586" w:rsidRDefault="000D741C" w:rsidP="00254087">
            <w:pPr>
              <w:tabs>
                <w:tab w:val="center" w:pos="5386"/>
              </w:tabs>
              <w:spacing w:after="0"/>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غير دالة</w:t>
            </w:r>
          </w:p>
        </w:tc>
      </w:tr>
      <w:tr w:rsidR="000D741C" w:rsidRPr="00683586" w:rsidTr="00AE0246">
        <w:trPr>
          <w:trHeight w:val="810"/>
        </w:trPr>
        <w:tc>
          <w:tcPr>
            <w:tcW w:w="1751" w:type="dxa"/>
            <w:vMerge/>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c>
          <w:tcPr>
            <w:tcW w:w="993" w:type="dxa"/>
            <w:tcBorders>
              <w:top w:val="single" w:sz="4" w:space="0" w:color="auto"/>
            </w:tcBorders>
          </w:tcPr>
          <w:p w:rsidR="000D741C" w:rsidRPr="00683586" w:rsidRDefault="000D741C"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إناث</w:t>
            </w:r>
          </w:p>
        </w:tc>
        <w:tc>
          <w:tcPr>
            <w:tcW w:w="708" w:type="dxa"/>
            <w:tcBorders>
              <w:top w:val="single" w:sz="4" w:space="0" w:color="auto"/>
            </w:tcBorders>
          </w:tcPr>
          <w:p w:rsidR="000D741C" w:rsidRPr="00683586" w:rsidRDefault="000D741C"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5</w:t>
            </w:r>
          </w:p>
        </w:tc>
        <w:tc>
          <w:tcPr>
            <w:tcW w:w="993" w:type="dxa"/>
            <w:tcBorders>
              <w:top w:val="single" w:sz="4" w:space="0" w:color="auto"/>
            </w:tcBorders>
          </w:tcPr>
          <w:p w:rsidR="000D741C" w:rsidRPr="00683586" w:rsidRDefault="000D741C"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6.10</w:t>
            </w:r>
          </w:p>
        </w:tc>
        <w:tc>
          <w:tcPr>
            <w:tcW w:w="992" w:type="dxa"/>
            <w:tcBorders>
              <w:top w:val="single" w:sz="4" w:space="0" w:color="auto"/>
            </w:tcBorders>
          </w:tcPr>
          <w:p w:rsidR="000D741C" w:rsidRPr="00683586" w:rsidRDefault="000D741C" w:rsidP="00254087">
            <w:pPr>
              <w:tabs>
                <w:tab w:val="center" w:pos="5386"/>
              </w:tabs>
              <w:jc w:val="center"/>
              <w:rPr>
                <w:rFonts w:ascii="Simplified Arabic" w:hAnsi="Simplified Arabic" w:cs="Simplified Arabic"/>
                <w:sz w:val="24"/>
                <w:szCs w:val="24"/>
                <w:rtl/>
                <w:lang w:bidi="ar-EG"/>
              </w:rPr>
            </w:pPr>
            <w:r w:rsidRPr="00683586">
              <w:rPr>
                <w:rFonts w:ascii="Simplified Arabic" w:hAnsi="Simplified Arabic" w:cs="Simplified Arabic"/>
                <w:sz w:val="24"/>
                <w:szCs w:val="24"/>
                <w:rtl/>
                <w:lang w:bidi="ar-EG"/>
              </w:rPr>
              <w:t>30.50</w:t>
            </w:r>
          </w:p>
        </w:tc>
        <w:tc>
          <w:tcPr>
            <w:tcW w:w="986" w:type="dxa"/>
            <w:vMerge/>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c>
          <w:tcPr>
            <w:tcW w:w="1088" w:type="dxa"/>
            <w:vMerge/>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c>
          <w:tcPr>
            <w:tcW w:w="1011" w:type="dxa"/>
            <w:vMerge/>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r>
      <w:tr w:rsidR="000D741C" w:rsidRPr="00683586" w:rsidTr="00AE0246">
        <w:tc>
          <w:tcPr>
            <w:tcW w:w="7511" w:type="dxa"/>
            <w:gridSpan w:val="7"/>
            <w:tcBorders>
              <w:left w:val="nil"/>
              <w:bottom w:val="nil"/>
              <w:right w:val="nil"/>
            </w:tcBorders>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c>
          <w:tcPr>
            <w:tcW w:w="1011" w:type="dxa"/>
            <w:tcBorders>
              <w:left w:val="nil"/>
              <w:bottom w:val="nil"/>
              <w:right w:val="nil"/>
            </w:tcBorders>
          </w:tcPr>
          <w:p w:rsidR="000D741C" w:rsidRPr="00683586" w:rsidRDefault="000D741C" w:rsidP="00254087">
            <w:pPr>
              <w:tabs>
                <w:tab w:val="center" w:pos="5386"/>
              </w:tabs>
              <w:spacing w:after="0"/>
              <w:rPr>
                <w:rFonts w:ascii="Simplified Arabic" w:hAnsi="Simplified Arabic" w:cs="Simplified Arabic"/>
                <w:sz w:val="24"/>
                <w:szCs w:val="24"/>
                <w:rtl/>
                <w:lang w:bidi="ar-EG"/>
              </w:rPr>
            </w:pPr>
          </w:p>
        </w:tc>
      </w:tr>
    </w:tbl>
    <w:p w:rsidR="000D741C" w:rsidRPr="00EB325E" w:rsidRDefault="000D741C"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*تقاس الدلالة عند مستوى 0.05</w:t>
      </w:r>
    </w:p>
    <w:p w:rsidR="000D741C" w:rsidRPr="00EB325E" w:rsidRDefault="000D741C" w:rsidP="00254087">
      <w:pPr>
        <w:tabs>
          <w:tab w:val="center" w:pos="5386"/>
        </w:tabs>
        <w:spacing w:after="0"/>
        <w:jc w:val="both"/>
        <w:rPr>
          <w:rFonts w:ascii="Simplified Arabic" w:hAnsi="Simplified Arabic" w:cs="Simplified Arabic"/>
          <w:sz w:val="28"/>
          <w:szCs w:val="28"/>
          <w:rtl/>
          <w:lang w:bidi="ar-EG"/>
        </w:rPr>
      </w:pPr>
      <w:r w:rsidRPr="00EB325E">
        <w:rPr>
          <w:rFonts w:ascii="Simplified Arabic" w:hAnsi="Simplified Arabic" w:cs="Simplified Arabic"/>
          <w:sz w:val="28"/>
          <w:szCs w:val="28"/>
          <w:rtl/>
          <w:lang w:bidi="ar-EG"/>
        </w:rPr>
        <w:t>نتبين من النتائج التى يلخصها الجدول السابق أن قيمة إحصائى "</w:t>
      </w:r>
      <w:r w:rsidRPr="00EB325E">
        <w:rPr>
          <w:rFonts w:ascii="Simplified Arabic" w:hAnsi="Simplified Arabic" w:cs="Simplified Arabic"/>
          <w:sz w:val="28"/>
          <w:szCs w:val="28"/>
          <w:lang w:bidi="ar-EG"/>
        </w:rPr>
        <w:t>z</w:t>
      </w:r>
      <w:r w:rsidRPr="00EB325E">
        <w:rPr>
          <w:rFonts w:ascii="Simplified Arabic" w:hAnsi="Simplified Arabic" w:cs="Simplified Arabic"/>
          <w:sz w:val="28"/>
          <w:szCs w:val="28"/>
          <w:rtl/>
          <w:lang w:bidi="ar-EG"/>
        </w:rPr>
        <w:t xml:space="preserve">" دالة عند مستوى </w:t>
      </w:r>
      <w:r w:rsidRPr="00EB325E">
        <w:rPr>
          <w:rFonts w:ascii="Simplified Arabic" w:hAnsi="Simplified Arabic" w:cs="Simplified Arabic"/>
          <w:sz w:val="28"/>
          <w:szCs w:val="28"/>
          <w:lang w:bidi="ar-EG"/>
        </w:rPr>
        <w:t>(0.05)</w:t>
      </w:r>
      <w:r w:rsidRPr="00EB325E">
        <w:rPr>
          <w:rFonts w:ascii="Simplified Arabic" w:hAnsi="Simplified Arabic" w:cs="Simplified Arabic"/>
          <w:sz w:val="28"/>
          <w:szCs w:val="28"/>
          <w:rtl/>
          <w:lang w:bidi="ar-EG"/>
        </w:rPr>
        <w:t xml:space="preserve">؛ مما يدل على عدم وجود فرق ذى دلالة إحصائيا بين متوسطى رتب درجات أطفال المجموعة </w:t>
      </w:r>
      <w:r w:rsidRPr="00EB325E">
        <w:rPr>
          <w:rFonts w:ascii="Simplified Arabic" w:hAnsi="Simplified Arabic" w:cs="Simplified Arabic"/>
          <w:sz w:val="28"/>
          <w:szCs w:val="28"/>
          <w:rtl/>
          <w:lang w:bidi="ar-EG"/>
        </w:rPr>
        <w:lastRenderedPageBreak/>
        <w:t>التجريبية وفقا لمتغير النوع (الذكور, الأناث) فى الطتبيق</w:t>
      </w:r>
      <w:r w:rsidR="005E6A8B" w:rsidRPr="00EB325E">
        <w:rPr>
          <w:rFonts w:ascii="Simplified Arabic" w:hAnsi="Simplified Arabic" w:cs="Simplified Arabic"/>
          <w:sz w:val="28"/>
          <w:szCs w:val="28"/>
          <w:rtl/>
          <w:lang w:bidi="ar-EG"/>
        </w:rPr>
        <w:t xml:space="preserve"> </w:t>
      </w:r>
      <w:r w:rsidRPr="00EB325E">
        <w:rPr>
          <w:rFonts w:ascii="Simplified Arabic" w:hAnsi="Simplified Arabic" w:cs="Simplified Arabic"/>
          <w:sz w:val="28"/>
          <w:szCs w:val="28"/>
          <w:rtl/>
          <w:lang w:bidi="ar-EG"/>
        </w:rPr>
        <w:t xml:space="preserve">البعدى لمقياس المهارات الاستقلالية (ككل) ومهاراته الفرعية, وبالتالى يمكن للباحثة قبول الفرض الصفرى والذى ينص على: لا يوجد فرق دال إحصائيًا عند مستوى </w:t>
      </w:r>
      <w:r w:rsidRPr="00EB325E">
        <w:rPr>
          <w:rFonts w:ascii="Simplified Arabic" w:hAnsi="Simplified Arabic" w:cs="Simplified Arabic"/>
          <w:sz w:val="28"/>
          <w:szCs w:val="28"/>
          <w:lang w:bidi="ar-EG"/>
        </w:rPr>
        <w:t>(0.05)</w:t>
      </w:r>
      <w:r w:rsidRPr="00EB325E">
        <w:rPr>
          <w:rFonts w:ascii="Simplified Arabic" w:hAnsi="Simplified Arabic" w:cs="Simplified Arabic"/>
          <w:sz w:val="28"/>
          <w:szCs w:val="28"/>
          <w:rtl/>
          <w:lang w:bidi="ar-EG"/>
        </w:rPr>
        <w:t xml:space="preserve"> بين متوسطى رتب درجات أطفال المجموعة التجريبية وفقا لمتغير النوع (ذكور, وإناث) فى التطبيق البعدى على مقياس المهارات الاستقلالية (ككل) ومهاراته الفرعية لذوى </w:t>
      </w:r>
      <w:r w:rsidR="005E6A8B" w:rsidRPr="00EB325E">
        <w:rPr>
          <w:rFonts w:ascii="Simplified Arabic" w:hAnsi="Simplified Arabic" w:cs="Simplified Arabic"/>
          <w:sz w:val="28"/>
          <w:szCs w:val="28"/>
          <w:rtl/>
          <w:lang w:bidi="ar-EG"/>
        </w:rPr>
        <w:t xml:space="preserve">الاطفال التوحديين </w:t>
      </w:r>
      <w:r w:rsidRPr="00EB325E">
        <w:rPr>
          <w:rFonts w:ascii="Simplified Arabic" w:hAnsi="Simplified Arabic" w:cs="Simplified Arabic"/>
          <w:sz w:val="28"/>
          <w:szCs w:val="28"/>
          <w:rtl/>
          <w:lang w:bidi="ar-EG"/>
        </w:rPr>
        <w:t>.</w:t>
      </w:r>
    </w:p>
    <w:p w:rsidR="006A4584" w:rsidRDefault="000D741C" w:rsidP="00254087">
      <w:pPr>
        <w:tabs>
          <w:tab w:val="center" w:pos="5386"/>
        </w:tabs>
        <w:spacing w:after="0"/>
        <w:jc w:val="both"/>
        <w:rPr>
          <w:rFonts w:ascii="Simplified Arabic" w:hAnsi="Simplified Arabic" w:cs="Simplified Arabic"/>
          <w:sz w:val="28"/>
          <w:szCs w:val="28"/>
          <w:rtl/>
        </w:rPr>
      </w:pPr>
      <w:r w:rsidRPr="00EB325E">
        <w:rPr>
          <w:rFonts w:ascii="Simplified Arabic" w:hAnsi="Simplified Arabic" w:cs="Simplified Arabic"/>
          <w:sz w:val="28"/>
          <w:szCs w:val="28"/>
          <w:rtl/>
          <w:lang w:bidi="ar-EG"/>
        </w:rPr>
        <w:t xml:space="preserve">ويمكن أن </w:t>
      </w:r>
      <w:r w:rsidR="005E6A8B" w:rsidRPr="00EB325E">
        <w:rPr>
          <w:rFonts w:ascii="Simplified Arabic" w:hAnsi="Simplified Arabic" w:cs="Simplified Arabic"/>
          <w:sz w:val="28"/>
          <w:szCs w:val="28"/>
          <w:rtl/>
          <w:lang w:bidi="ar-EG"/>
        </w:rPr>
        <w:t>نعزى</w:t>
      </w:r>
      <w:r w:rsidRPr="00EB325E">
        <w:rPr>
          <w:rFonts w:ascii="Simplified Arabic" w:hAnsi="Simplified Arabic" w:cs="Simplified Arabic"/>
          <w:sz w:val="28"/>
          <w:szCs w:val="28"/>
          <w:rtl/>
          <w:lang w:bidi="ar-EG"/>
        </w:rPr>
        <w:t xml:space="preserve"> عدم التباين فى الأداء على مقياس المهارات الاستقلالية (ككل) ومهاراته الفرعية وفقا لمتغير النوع لأن الأطفال فى هذه المرحلة العمرية لا يكون هناك أى دور لمتغير الجنس ولذلك يرجع التأثير للبرنامج فقط.</w:t>
      </w:r>
    </w:p>
    <w:p w:rsidR="006A4584" w:rsidRPr="006A4584" w:rsidRDefault="006A4584" w:rsidP="00254087">
      <w:pPr>
        <w:spacing w:after="0"/>
        <w:jc w:val="both"/>
        <w:rPr>
          <w:rFonts w:ascii="Simplified Arabic" w:hAnsi="Simplified Arabic" w:cs="Simplified Arabic"/>
          <w:b/>
          <w:bCs/>
          <w:sz w:val="28"/>
          <w:szCs w:val="28"/>
          <w:rtl/>
        </w:rPr>
      </w:pPr>
      <w:r w:rsidRPr="006A4584">
        <w:rPr>
          <w:rFonts w:ascii="Simplified Arabic" w:hAnsi="Simplified Arabic" w:cs="Simplified Arabic"/>
          <w:b/>
          <w:bCs/>
          <w:sz w:val="28"/>
          <w:szCs w:val="28"/>
          <w:rtl/>
        </w:rPr>
        <w:t xml:space="preserve">البحوث المقترحة: </w:t>
      </w:r>
    </w:p>
    <w:p w:rsidR="006A4584" w:rsidRDefault="006A4584" w:rsidP="00254087">
      <w:pPr>
        <w:spacing w:after="0"/>
        <w:jc w:val="both"/>
        <w:rPr>
          <w:rFonts w:ascii="Simplified Arabic" w:hAnsi="Simplified Arabic" w:cs="Simplified Arabic"/>
          <w:sz w:val="28"/>
          <w:szCs w:val="28"/>
          <w:rtl/>
        </w:rPr>
      </w:pPr>
      <w:r w:rsidRPr="00EB325E">
        <w:rPr>
          <w:rFonts w:ascii="Simplified Arabic" w:hAnsi="Simplified Arabic" w:cs="Simplified Arabic"/>
          <w:sz w:val="28"/>
          <w:szCs w:val="28"/>
          <w:rtl/>
        </w:rPr>
        <w:t xml:space="preserve">من خلال نتائج الدراسة الحالية </w:t>
      </w:r>
      <w:r>
        <w:rPr>
          <w:rFonts w:ascii="Simplified Arabic" w:hAnsi="Simplified Arabic" w:cs="Simplified Arabic" w:hint="cs"/>
          <w:sz w:val="28"/>
          <w:szCs w:val="28"/>
          <w:rtl/>
        </w:rPr>
        <w:t>يقترح</w:t>
      </w:r>
      <w:r w:rsidRPr="00EB325E">
        <w:rPr>
          <w:rFonts w:ascii="Simplified Arabic" w:hAnsi="Simplified Arabic" w:cs="Simplified Arabic"/>
          <w:sz w:val="28"/>
          <w:szCs w:val="28"/>
          <w:rtl/>
        </w:rPr>
        <w:t xml:space="preserve"> الباحث إجراء بحوث فيما يلي: </w:t>
      </w:r>
    </w:p>
    <w:p w:rsidR="006A4584" w:rsidRDefault="006A4584" w:rsidP="00254087">
      <w:pPr>
        <w:pStyle w:val="a3"/>
        <w:numPr>
          <w:ilvl w:val="0"/>
          <w:numId w:val="13"/>
        </w:numPr>
        <w:spacing w:after="0"/>
        <w:jc w:val="both"/>
        <w:rPr>
          <w:rFonts w:ascii="Simplified Arabic" w:hAnsi="Simplified Arabic" w:cs="Simplified Arabic"/>
          <w:sz w:val="28"/>
          <w:szCs w:val="28"/>
        </w:rPr>
      </w:pPr>
      <w:r w:rsidRPr="006A4584">
        <w:rPr>
          <w:rFonts w:ascii="Simplified Arabic" w:hAnsi="Simplified Arabic" w:cs="Simplified Arabic"/>
          <w:sz w:val="28"/>
          <w:szCs w:val="28"/>
          <w:rtl/>
        </w:rPr>
        <w:t xml:space="preserve">فعالية برنامج </w:t>
      </w:r>
      <w:r>
        <w:rPr>
          <w:rFonts w:ascii="Simplified Arabic" w:hAnsi="Simplified Arabic" w:cs="Simplified Arabic" w:hint="cs"/>
          <w:sz w:val="28"/>
          <w:szCs w:val="28"/>
          <w:rtl/>
        </w:rPr>
        <w:t>تدريبى</w:t>
      </w:r>
      <w:r w:rsidRPr="006A4584">
        <w:rPr>
          <w:rFonts w:ascii="Simplified Arabic" w:hAnsi="Simplified Arabic" w:cs="Simplified Arabic"/>
          <w:sz w:val="28"/>
          <w:szCs w:val="28"/>
          <w:rtl/>
        </w:rPr>
        <w:t xml:space="preserve"> لأسر الأطفال ذوي اضطراب التوحد لتدريب أطفالهم على استخدام البرامج التدريبية المصورة وأثره في تنمية المهارات </w:t>
      </w:r>
      <w:r>
        <w:rPr>
          <w:rFonts w:ascii="Simplified Arabic" w:hAnsi="Simplified Arabic" w:cs="Simplified Arabic" w:hint="cs"/>
          <w:sz w:val="28"/>
          <w:szCs w:val="28"/>
          <w:rtl/>
        </w:rPr>
        <w:t>الاستقلالية</w:t>
      </w:r>
      <w:r w:rsidRPr="006A4584">
        <w:rPr>
          <w:rFonts w:ascii="Simplified Arabic" w:hAnsi="Simplified Arabic" w:cs="Simplified Arabic"/>
          <w:sz w:val="28"/>
          <w:szCs w:val="28"/>
          <w:rtl/>
        </w:rPr>
        <w:t xml:space="preserve"> لديهم. </w:t>
      </w:r>
    </w:p>
    <w:p w:rsidR="006A4584" w:rsidRDefault="006A4584" w:rsidP="00254087">
      <w:pPr>
        <w:pStyle w:val="a3"/>
        <w:numPr>
          <w:ilvl w:val="0"/>
          <w:numId w:val="13"/>
        </w:numPr>
        <w:spacing w:after="0"/>
        <w:jc w:val="both"/>
        <w:rPr>
          <w:rFonts w:ascii="Simplified Arabic" w:hAnsi="Simplified Arabic" w:cs="Simplified Arabic"/>
          <w:sz w:val="28"/>
          <w:szCs w:val="28"/>
        </w:rPr>
      </w:pPr>
      <w:r w:rsidRPr="006A4584">
        <w:rPr>
          <w:rFonts w:ascii="Simplified Arabic" w:hAnsi="Simplified Arabic" w:cs="Simplified Arabic"/>
          <w:sz w:val="28"/>
          <w:szCs w:val="28"/>
          <w:rtl/>
        </w:rPr>
        <w:t>دراسة تحليلية لمعرفة أسباب قصور النمو الاجتماعي</w:t>
      </w:r>
      <w:r>
        <w:rPr>
          <w:rFonts w:ascii="Simplified Arabic" w:hAnsi="Simplified Arabic" w:cs="Simplified Arabic" w:hint="cs"/>
          <w:sz w:val="28"/>
          <w:szCs w:val="28"/>
          <w:rtl/>
        </w:rPr>
        <w:t xml:space="preserve"> والاستقلالى</w:t>
      </w:r>
      <w:r w:rsidRPr="006A4584">
        <w:rPr>
          <w:rFonts w:ascii="Simplified Arabic" w:hAnsi="Simplified Arabic" w:cs="Simplified Arabic"/>
          <w:sz w:val="28"/>
          <w:szCs w:val="28"/>
          <w:rtl/>
        </w:rPr>
        <w:t xml:space="preserve"> عند الأطفال ذوي اضطراب التوحد. </w:t>
      </w:r>
    </w:p>
    <w:p w:rsidR="006A4584" w:rsidRDefault="006A4584" w:rsidP="00254087">
      <w:pPr>
        <w:pStyle w:val="a3"/>
        <w:numPr>
          <w:ilvl w:val="0"/>
          <w:numId w:val="13"/>
        </w:numPr>
        <w:spacing w:after="0"/>
        <w:jc w:val="both"/>
        <w:rPr>
          <w:rFonts w:ascii="Simplified Arabic" w:hAnsi="Simplified Arabic" w:cs="Simplified Arabic"/>
          <w:sz w:val="28"/>
          <w:szCs w:val="28"/>
        </w:rPr>
      </w:pPr>
      <w:r w:rsidRPr="006A4584">
        <w:rPr>
          <w:rFonts w:ascii="Simplified Arabic" w:hAnsi="Simplified Arabic" w:cs="Simplified Arabic"/>
          <w:sz w:val="28"/>
          <w:szCs w:val="28"/>
          <w:rtl/>
        </w:rPr>
        <w:t xml:space="preserve"> دراسة تتبعية لسلوك الأطفال ذوي اضطراب التوحد في مراحل عمرية مختلفة.</w:t>
      </w:r>
    </w:p>
    <w:p w:rsidR="00A539B9" w:rsidRPr="00EA2F56" w:rsidRDefault="00A539B9" w:rsidP="001A2029">
      <w:pPr>
        <w:jc w:val="both"/>
        <w:rPr>
          <w:rFonts w:ascii="Simplified Arabic" w:hAnsi="Simplified Arabic" w:cs="Simplified Arabic"/>
          <w:b/>
          <w:bCs/>
          <w:sz w:val="28"/>
          <w:szCs w:val="28"/>
          <w:rtl/>
        </w:rPr>
      </w:pPr>
      <w:r w:rsidRPr="00EA2F56">
        <w:rPr>
          <w:rFonts w:ascii="Simplified Arabic" w:hAnsi="Simplified Arabic" w:cs="Simplified Arabic" w:hint="cs"/>
          <w:b/>
          <w:bCs/>
          <w:sz w:val="28"/>
          <w:szCs w:val="28"/>
          <w:rtl/>
        </w:rPr>
        <w:t>قائمة المراجع:</w:t>
      </w:r>
    </w:p>
    <w:p w:rsidR="00556396" w:rsidRDefault="00556396" w:rsidP="00BA6509">
      <w:pPr>
        <w:pStyle w:val="a3"/>
        <w:numPr>
          <w:ilvl w:val="0"/>
          <w:numId w:val="20"/>
        </w:numPr>
        <w:rPr>
          <w:rFonts w:asciiTheme="majorBidi" w:hAnsiTheme="majorBidi" w:cstheme="majorBidi"/>
          <w:sz w:val="28"/>
          <w:szCs w:val="28"/>
        </w:rPr>
      </w:pPr>
      <w:r w:rsidRPr="00BA6509">
        <w:rPr>
          <w:rFonts w:asciiTheme="majorBidi" w:hAnsiTheme="majorBidi" w:cstheme="majorBidi"/>
          <w:sz w:val="28"/>
          <w:szCs w:val="28"/>
          <w:rtl/>
        </w:rPr>
        <w:t>احمد سليم النجار .(2006). التوحد وتعديل السلوك . الاردن : دار اسامة للنشر والتوزيع .</w:t>
      </w:r>
    </w:p>
    <w:p w:rsidR="00556396" w:rsidRPr="00BA6509" w:rsidRDefault="00556396" w:rsidP="00BA6509">
      <w:pPr>
        <w:pStyle w:val="a3"/>
        <w:numPr>
          <w:ilvl w:val="0"/>
          <w:numId w:val="20"/>
        </w:numPr>
        <w:rPr>
          <w:rFonts w:asciiTheme="majorBidi" w:hAnsiTheme="majorBidi" w:cstheme="majorBidi"/>
          <w:sz w:val="28"/>
          <w:szCs w:val="28"/>
          <w:rtl/>
        </w:rPr>
      </w:pPr>
      <w:r>
        <w:rPr>
          <w:rFonts w:asciiTheme="majorBidi" w:hAnsiTheme="majorBidi" w:cstheme="majorBidi" w:hint="cs"/>
          <w:sz w:val="28"/>
          <w:szCs w:val="28"/>
          <w:rtl/>
        </w:rPr>
        <w:t xml:space="preserve">احمد عكاشة .(2005). </w:t>
      </w:r>
      <w:r w:rsidRPr="00556396">
        <w:rPr>
          <w:rFonts w:asciiTheme="majorBidi" w:hAnsiTheme="majorBidi" w:cstheme="majorBidi"/>
          <w:sz w:val="28"/>
          <w:szCs w:val="28"/>
          <w:rtl/>
        </w:rPr>
        <w:t>الطب النفسي المعاصر</w:t>
      </w:r>
      <w:r>
        <w:rPr>
          <w:rFonts w:asciiTheme="majorBidi" w:hAnsiTheme="majorBidi" w:cstheme="majorBidi" w:hint="cs"/>
          <w:sz w:val="28"/>
          <w:szCs w:val="28"/>
          <w:rtl/>
        </w:rPr>
        <w:t>. القاهرة : مكتبة الانجلو المصرية .</w:t>
      </w:r>
    </w:p>
    <w:p w:rsidR="00556396" w:rsidRPr="00BA6509" w:rsidRDefault="00556396" w:rsidP="001A2029">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 xml:space="preserve">أسامة أحمد مدبولى.(2006).فاعلية برنامج </w:t>
      </w:r>
      <w:r w:rsidRPr="00BA6509">
        <w:rPr>
          <w:rFonts w:asciiTheme="majorBidi" w:hAnsiTheme="majorBidi" w:cstheme="majorBidi"/>
          <w:sz w:val="28"/>
          <w:szCs w:val="28"/>
          <w:lang w:bidi="ar-EG"/>
        </w:rPr>
        <w:t>TEACCH</w:t>
      </w:r>
      <w:r w:rsidRPr="00BA6509">
        <w:rPr>
          <w:rFonts w:asciiTheme="majorBidi" w:hAnsiTheme="majorBidi" w:cstheme="majorBidi"/>
          <w:sz w:val="28"/>
          <w:szCs w:val="28"/>
          <w:rtl/>
          <w:lang w:bidi="ar-EG"/>
        </w:rPr>
        <w:t xml:space="preserve"> فى تنمية التفاعل الاجتماعى للأطفال التوحديين. رسالة ماجستير غير منشورة.جامعة القاهرة معهد الدراسات والبحوث التربوية.قسم رياض الأطفال والتعليم الابتدائى.</w:t>
      </w:r>
    </w:p>
    <w:p w:rsidR="00556396" w:rsidRDefault="00556396" w:rsidP="00BA6509">
      <w:pPr>
        <w:pStyle w:val="a3"/>
        <w:numPr>
          <w:ilvl w:val="0"/>
          <w:numId w:val="20"/>
        </w:numPr>
        <w:rPr>
          <w:rFonts w:asciiTheme="majorBidi" w:hAnsiTheme="majorBidi" w:cstheme="majorBidi"/>
          <w:sz w:val="28"/>
          <w:szCs w:val="28"/>
        </w:rPr>
      </w:pPr>
      <w:r w:rsidRPr="00BA6509">
        <w:rPr>
          <w:rFonts w:asciiTheme="majorBidi" w:hAnsiTheme="majorBidi" w:cstheme="majorBidi"/>
          <w:sz w:val="28"/>
          <w:szCs w:val="28"/>
          <w:rtl/>
        </w:rPr>
        <w:t xml:space="preserve">اشواق محمد  ياسين .(2007) تصميم برنامج لتنمية بعض المهارات الحسية والحياتية لأطفال مصابين بالاضطراب الذاتوى . رسالة دكتوراه . معهد الدراسات العليا للطفولة . جامعة عين شمس . </w:t>
      </w:r>
    </w:p>
    <w:p w:rsidR="00556396" w:rsidRPr="00BA6509" w:rsidRDefault="00556396" w:rsidP="009B4938">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lang w:bidi="ar-EG"/>
        </w:rPr>
        <w:t>إلهامى عبد العزيز. (</w:t>
      </w:r>
      <w:r w:rsidR="009B4938">
        <w:rPr>
          <w:rFonts w:asciiTheme="majorBidi" w:hAnsiTheme="majorBidi" w:cstheme="majorBidi" w:hint="cs"/>
          <w:sz w:val="28"/>
          <w:szCs w:val="28"/>
          <w:rtl/>
          <w:lang w:bidi="ar-EG"/>
        </w:rPr>
        <w:t>2001</w:t>
      </w:r>
      <w:r w:rsidRPr="00BA6509">
        <w:rPr>
          <w:rFonts w:asciiTheme="majorBidi" w:hAnsiTheme="majorBidi" w:cstheme="majorBidi"/>
          <w:sz w:val="28"/>
          <w:szCs w:val="28"/>
          <w:rtl/>
          <w:lang w:bidi="ar-EG"/>
        </w:rPr>
        <w:t>). سيكلوجية ذوى الإحتياجات الخاصة . القاهرة : دار الكتب</w:t>
      </w:r>
    </w:p>
    <w:p w:rsidR="00556396" w:rsidRPr="00556396" w:rsidRDefault="00556396" w:rsidP="009B4938">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إلهامى عبد العزيز إمام . (</w:t>
      </w:r>
      <w:r w:rsidR="009B4938">
        <w:rPr>
          <w:rFonts w:asciiTheme="majorBidi" w:hAnsiTheme="majorBidi" w:cstheme="majorBidi" w:hint="cs"/>
          <w:sz w:val="28"/>
          <w:szCs w:val="28"/>
          <w:rtl/>
          <w:lang w:bidi="ar-EG"/>
        </w:rPr>
        <w:t>2005</w:t>
      </w:r>
      <w:r w:rsidRPr="00BA6509">
        <w:rPr>
          <w:rFonts w:asciiTheme="majorBidi" w:hAnsiTheme="majorBidi" w:cstheme="majorBidi"/>
          <w:sz w:val="28"/>
          <w:szCs w:val="28"/>
          <w:rtl/>
          <w:lang w:bidi="ar-EG"/>
        </w:rPr>
        <w:t>) . بعض الموضوعات فى التعلم العلاجى لذوى الإحتياجات الخاصة</w:t>
      </w:r>
      <w:r>
        <w:rPr>
          <w:rFonts w:asciiTheme="majorBidi" w:hAnsiTheme="majorBidi" w:cstheme="majorBidi"/>
          <w:sz w:val="28"/>
          <w:szCs w:val="28"/>
          <w:rtl/>
          <w:lang w:bidi="ar-EG"/>
        </w:rPr>
        <w:t xml:space="preserve"> . القاهرة : مطبعة زمزم</w:t>
      </w:r>
    </w:p>
    <w:p w:rsidR="00556396" w:rsidRPr="00BA6509" w:rsidRDefault="00556396" w:rsidP="001A2029">
      <w:pPr>
        <w:pStyle w:val="a3"/>
        <w:numPr>
          <w:ilvl w:val="0"/>
          <w:numId w:val="20"/>
        </w:numPr>
        <w:spacing w:after="0" w:line="240" w:lineRule="auto"/>
        <w:jc w:val="both"/>
        <w:rPr>
          <w:rFonts w:asciiTheme="majorBidi" w:hAnsiTheme="majorBidi" w:cstheme="majorBidi"/>
          <w:sz w:val="28"/>
          <w:szCs w:val="28"/>
          <w:lang w:bidi="ar-EG"/>
        </w:rPr>
      </w:pPr>
      <w:r w:rsidRPr="00BA6509">
        <w:rPr>
          <w:rFonts w:asciiTheme="majorBidi" w:eastAsiaTheme="minorHAnsi" w:hAnsiTheme="majorBidi" w:cstheme="majorBidi"/>
          <w:sz w:val="28"/>
          <w:szCs w:val="28"/>
          <w:rtl/>
          <w:lang w:bidi="ar-EG"/>
        </w:rPr>
        <w:t>أمل علي محمد علي</w:t>
      </w:r>
      <w:r w:rsidRPr="00BA6509">
        <w:rPr>
          <w:rFonts w:asciiTheme="majorBidi" w:hAnsiTheme="majorBidi" w:cstheme="majorBidi"/>
          <w:sz w:val="28"/>
          <w:szCs w:val="28"/>
          <w:rtl/>
          <w:lang w:bidi="ar-EG"/>
        </w:rPr>
        <w:t>.(</w:t>
      </w:r>
      <w:hyperlink r:id="rId8" w:history="1">
        <w:r w:rsidRPr="00BA6509">
          <w:rPr>
            <w:rFonts w:asciiTheme="majorBidi" w:eastAsiaTheme="minorHAnsi" w:hAnsiTheme="majorBidi" w:cstheme="majorBidi"/>
            <w:sz w:val="28"/>
            <w:szCs w:val="28"/>
            <w:rtl/>
            <w:lang w:bidi="ar-EG"/>
          </w:rPr>
          <w:t>2011</w:t>
        </w:r>
        <w:r w:rsidRPr="00BA6509">
          <w:rPr>
            <w:rFonts w:asciiTheme="majorBidi" w:hAnsiTheme="majorBidi" w:cstheme="majorBidi"/>
            <w:sz w:val="28"/>
            <w:szCs w:val="28"/>
            <w:rtl/>
            <w:lang w:bidi="ar-EG"/>
          </w:rPr>
          <w:t>)</w:t>
        </w:r>
        <w:r w:rsidRPr="00BA6509">
          <w:rPr>
            <w:rFonts w:asciiTheme="majorBidi" w:eastAsiaTheme="minorHAnsi" w:hAnsiTheme="majorBidi" w:cstheme="majorBidi"/>
            <w:sz w:val="28"/>
            <w:szCs w:val="28"/>
            <w:rtl/>
            <w:lang w:bidi="ar-EG"/>
          </w:rPr>
          <w:t>.</w:t>
        </w:r>
      </w:hyperlink>
      <w:r w:rsidRPr="00BA6509">
        <w:rPr>
          <w:rFonts w:asciiTheme="majorBidi" w:eastAsiaTheme="minorHAnsi" w:hAnsiTheme="majorBidi" w:cstheme="majorBidi"/>
          <w:sz w:val="28"/>
          <w:szCs w:val="28"/>
          <w:rtl/>
          <w:lang w:bidi="ar-EG"/>
        </w:rPr>
        <w:t xml:space="preserve"> </w:t>
      </w:r>
      <w:hyperlink r:id="rId9" w:history="1">
        <w:r w:rsidRPr="00BA6509">
          <w:rPr>
            <w:rFonts w:asciiTheme="majorBidi" w:eastAsiaTheme="minorHAnsi" w:hAnsiTheme="majorBidi" w:cstheme="majorBidi"/>
            <w:sz w:val="28"/>
            <w:szCs w:val="28"/>
            <w:rtl/>
            <w:lang w:bidi="ar-EG"/>
          </w:rPr>
          <w:t xml:space="preserve">فعالية برنامج تدريبي لتنمية بعض المهارات الحياتية لدى عينة من الأطفال التوحديين </w:t>
        </w:r>
        <w:r w:rsidRPr="00BA6509">
          <w:rPr>
            <w:rFonts w:asciiTheme="majorBidi" w:hAnsiTheme="majorBidi" w:cstheme="majorBidi"/>
            <w:sz w:val="28"/>
            <w:szCs w:val="28"/>
            <w:rtl/>
            <w:lang w:bidi="ar-EG"/>
          </w:rPr>
          <w:t xml:space="preserve">. رسالة ماجستيرغير منشورة. </w:t>
        </w:r>
        <w:r w:rsidRPr="00BA6509">
          <w:rPr>
            <w:rFonts w:asciiTheme="majorBidi" w:eastAsiaTheme="minorHAnsi" w:hAnsiTheme="majorBidi" w:cstheme="majorBidi"/>
            <w:sz w:val="28"/>
            <w:szCs w:val="28"/>
            <w:rtl/>
            <w:lang w:bidi="ar-EG"/>
          </w:rPr>
          <w:t xml:space="preserve">جامعة </w:t>
        </w:r>
        <w:r w:rsidRPr="00BA6509">
          <w:rPr>
            <w:rFonts w:asciiTheme="majorBidi" w:hAnsiTheme="majorBidi" w:cstheme="majorBidi"/>
            <w:sz w:val="28"/>
            <w:szCs w:val="28"/>
            <w:rtl/>
            <w:lang w:bidi="ar-EG"/>
          </w:rPr>
          <w:t>الإسكندرية</w:t>
        </w:r>
        <w:r w:rsidRPr="00BA6509">
          <w:rPr>
            <w:rFonts w:asciiTheme="majorBidi" w:eastAsiaTheme="minorHAnsi" w:hAnsiTheme="majorBidi" w:cstheme="majorBidi"/>
            <w:sz w:val="28"/>
            <w:szCs w:val="28"/>
            <w:rtl/>
            <w:lang w:bidi="ar-EG"/>
          </w:rPr>
          <w:t xml:space="preserve">.كلية رياض </w:t>
        </w:r>
        <w:r w:rsidRPr="00BA6509">
          <w:rPr>
            <w:rFonts w:asciiTheme="majorBidi" w:hAnsiTheme="majorBidi" w:cstheme="majorBidi"/>
            <w:sz w:val="28"/>
            <w:szCs w:val="28"/>
            <w:rtl/>
            <w:lang w:bidi="ar-EG"/>
          </w:rPr>
          <w:t>الأطفال</w:t>
        </w:r>
        <w:r w:rsidRPr="00BA6509">
          <w:rPr>
            <w:rFonts w:asciiTheme="majorBidi" w:eastAsiaTheme="minorHAnsi" w:hAnsiTheme="majorBidi" w:cstheme="majorBidi"/>
            <w:sz w:val="28"/>
            <w:szCs w:val="28"/>
            <w:rtl/>
            <w:lang w:bidi="ar-EG"/>
          </w:rPr>
          <w:t>.قسم العلوم النفسية</w:t>
        </w:r>
        <w:r w:rsidRPr="00BA6509">
          <w:rPr>
            <w:rFonts w:asciiTheme="majorBidi" w:hAnsiTheme="majorBidi" w:cstheme="majorBidi"/>
            <w:sz w:val="28"/>
            <w:szCs w:val="28"/>
            <w:rtl/>
            <w:lang w:bidi="ar-EG"/>
          </w:rPr>
          <w:t>.</w:t>
        </w:r>
      </w:hyperlink>
      <w:r w:rsidRPr="00BA6509">
        <w:rPr>
          <w:rFonts w:asciiTheme="majorBidi" w:hAnsiTheme="majorBidi" w:cstheme="majorBidi"/>
          <w:sz w:val="28"/>
          <w:szCs w:val="28"/>
          <w:rtl/>
          <w:lang w:bidi="ar-EG"/>
        </w:rPr>
        <w:t xml:space="preserve"> </w:t>
      </w:r>
    </w:p>
    <w:p w:rsidR="00556396" w:rsidRPr="00BA6509" w:rsidRDefault="00556396" w:rsidP="001A2029">
      <w:pPr>
        <w:pStyle w:val="a3"/>
        <w:numPr>
          <w:ilvl w:val="0"/>
          <w:numId w:val="20"/>
        </w:numPr>
        <w:spacing w:after="0" w:line="240" w:lineRule="auto"/>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lastRenderedPageBreak/>
        <w:t>أميرة عمر حسن.(2009). فاعلية التدخل المبكر من خلال العلاج باللعب فى تنمية المهارات الاجتماعية لدى الأطفال التوحديين .رسالة ماجستير غير منشورة .جامعة عين شمس كلية التربية. قسم الصحة النفسية.</w:t>
      </w:r>
    </w:p>
    <w:p w:rsidR="00556396" w:rsidRPr="00BA6509" w:rsidRDefault="00556396" w:rsidP="001A2029">
      <w:pPr>
        <w:pStyle w:val="a3"/>
        <w:numPr>
          <w:ilvl w:val="0"/>
          <w:numId w:val="20"/>
        </w:numPr>
        <w:jc w:val="both"/>
        <w:rPr>
          <w:rFonts w:asciiTheme="majorBidi" w:hAnsiTheme="majorBidi" w:cstheme="majorBidi"/>
          <w:sz w:val="28"/>
          <w:szCs w:val="28"/>
          <w:rtl/>
          <w:lang w:bidi="ar-EG"/>
        </w:rPr>
      </w:pPr>
      <w:r w:rsidRPr="00BA6509">
        <w:rPr>
          <w:rFonts w:asciiTheme="majorBidi" w:eastAsiaTheme="minorHAnsi" w:hAnsiTheme="majorBidi" w:cstheme="majorBidi"/>
          <w:sz w:val="28"/>
          <w:szCs w:val="28"/>
          <w:rtl/>
          <w:lang w:bidi="ar-EG"/>
        </w:rPr>
        <w:t>جيهان سليمان حسين. (2011) .</w:t>
      </w:r>
      <w:r w:rsidRPr="00BA6509">
        <w:rPr>
          <w:rFonts w:asciiTheme="majorBidi" w:hAnsiTheme="majorBidi" w:cstheme="majorBidi"/>
          <w:sz w:val="28"/>
          <w:szCs w:val="28"/>
          <w:rtl/>
          <w:lang w:bidi="ar-EG"/>
        </w:rPr>
        <w:t xml:space="preserve"> فاعلية برنامج تدريبى لتنمية المهارات الحياتية لخفض الاضطرابات السلوكية لدى الأطفال التوحديين</w:t>
      </w:r>
      <w:r w:rsidRPr="00BA6509">
        <w:rPr>
          <w:rFonts w:asciiTheme="majorBidi" w:eastAsiaTheme="minorHAnsi" w:hAnsiTheme="majorBidi" w:cstheme="majorBidi"/>
          <w:sz w:val="28"/>
          <w:szCs w:val="28"/>
          <w:rtl/>
          <w:lang w:bidi="ar-EG"/>
        </w:rPr>
        <w:t xml:space="preserve"> </w:t>
      </w:r>
      <w:r w:rsidRPr="00BA6509">
        <w:rPr>
          <w:rFonts w:asciiTheme="majorBidi" w:hAnsiTheme="majorBidi" w:cstheme="majorBidi"/>
          <w:sz w:val="28"/>
          <w:szCs w:val="28"/>
          <w:rtl/>
          <w:lang w:bidi="ar-EG"/>
        </w:rPr>
        <w:t>رسالة ماجستير غير منشورة</w:t>
      </w:r>
      <w:r w:rsidRPr="00BA6509">
        <w:rPr>
          <w:rFonts w:asciiTheme="majorBidi" w:eastAsiaTheme="minorHAnsi" w:hAnsiTheme="majorBidi" w:cstheme="majorBidi"/>
          <w:sz w:val="28"/>
          <w:szCs w:val="28"/>
          <w:rtl/>
          <w:lang w:bidi="ar-EG"/>
        </w:rPr>
        <w:t>. جامعة قناة السويس .كلية التربية .قسم  التربية الخاصة</w:t>
      </w:r>
      <w:r w:rsidRPr="00BA6509">
        <w:rPr>
          <w:rFonts w:asciiTheme="majorBidi" w:hAnsiTheme="majorBidi" w:cstheme="majorBidi"/>
          <w:sz w:val="28"/>
          <w:szCs w:val="28"/>
          <w:rtl/>
          <w:lang w:bidi="ar-EG"/>
        </w:rPr>
        <w:t>.</w:t>
      </w:r>
    </w:p>
    <w:p w:rsidR="00556396" w:rsidRPr="00BA6509" w:rsidRDefault="00556396" w:rsidP="00BA6509">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حامد زهران. (</w:t>
      </w:r>
      <w:r>
        <w:rPr>
          <w:rFonts w:asciiTheme="majorBidi" w:hAnsiTheme="majorBidi" w:cstheme="majorBidi" w:hint="cs"/>
          <w:sz w:val="28"/>
          <w:szCs w:val="28"/>
          <w:rtl/>
          <w:lang w:bidi="ar-EG"/>
        </w:rPr>
        <w:t>1990</w:t>
      </w:r>
      <w:r w:rsidRPr="00BA6509">
        <w:rPr>
          <w:rFonts w:asciiTheme="majorBidi" w:hAnsiTheme="majorBidi" w:cstheme="majorBidi"/>
          <w:sz w:val="28"/>
          <w:szCs w:val="28"/>
          <w:rtl/>
          <w:lang w:bidi="ar-EG"/>
        </w:rPr>
        <w:t>) .علم النفس النمو</w:t>
      </w:r>
      <w:r>
        <w:rPr>
          <w:rFonts w:asciiTheme="majorBidi" w:hAnsiTheme="majorBidi" w:cstheme="majorBidi" w:hint="cs"/>
          <w:sz w:val="28"/>
          <w:szCs w:val="28"/>
          <w:rtl/>
          <w:lang w:bidi="ar-EG"/>
        </w:rPr>
        <w:t>الطفولة</w:t>
      </w:r>
      <w:r w:rsidRPr="00BA6509">
        <w:rPr>
          <w:rFonts w:asciiTheme="majorBidi" w:hAnsiTheme="majorBidi" w:cstheme="majorBidi"/>
          <w:sz w:val="28"/>
          <w:szCs w:val="28"/>
          <w:rtl/>
          <w:lang w:bidi="ar-EG"/>
        </w:rPr>
        <w:t xml:space="preserve"> والمراهقة .</w:t>
      </w:r>
      <w:r>
        <w:rPr>
          <w:rFonts w:asciiTheme="majorBidi" w:hAnsiTheme="majorBidi" w:cstheme="majorBidi" w:hint="cs"/>
          <w:sz w:val="28"/>
          <w:szCs w:val="28"/>
          <w:rtl/>
          <w:lang w:bidi="ar-EG"/>
        </w:rPr>
        <w:t>القاهرة</w:t>
      </w:r>
      <w:r w:rsidRPr="00BA6509">
        <w:rPr>
          <w:rFonts w:asciiTheme="majorBidi" w:hAnsiTheme="majorBidi" w:cstheme="majorBidi"/>
          <w:sz w:val="28"/>
          <w:szCs w:val="28"/>
          <w:rtl/>
          <w:lang w:bidi="ar-EG"/>
        </w:rPr>
        <w:t xml:space="preserve"> : </w:t>
      </w:r>
      <w:r>
        <w:rPr>
          <w:rFonts w:asciiTheme="majorBidi" w:hAnsiTheme="majorBidi" w:cstheme="majorBidi" w:hint="cs"/>
          <w:sz w:val="28"/>
          <w:szCs w:val="28"/>
          <w:rtl/>
          <w:lang w:bidi="ar-EG"/>
        </w:rPr>
        <w:t>عالم الكتب</w:t>
      </w:r>
      <w:r w:rsidRPr="00BA6509">
        <w:rPr>
          <w:rFonts w:asciiTheme="majorBidi" w:hAnsiTheme="majorBidi" w:cstheme="majorBidi"/>
          <w:sz w:val="28"/>
          <w:szCs w:val="28"/>
          <w:rtl/>
          <w:lang w:bidi="ar-EG"/>
        </w:rPr>
        <w:t>.</w:t>
      </w:r>
    </w:p>
    <w:p w:rsidR="00556396" w:rsidRDefault="00556396" w:rsidP="00BA6509">
      <w:pPr>
        <w:pStyle w:val="a3"/>
        <w:numPr>
          <w:ilvl w:val="0"/>
          <w:numId w:val="20"/>
        </w:numPr>
        <w:rPr>
          <w:rFonts w:asciiTheme="majorBidi" w:hAnsiTheme="majorBidi" w:cstheme="majorBidi"/>
          <w:sz w:val="28"/>
          <w:szCs w:val="28"/>
        </w:rPr>
      </w:pPr>
      <w:r w:rsidRPr="00BA6509">
        <w:rPr>
          <w:rFonts w:asciiTheme="majorBidi" w:hAnsiTheme="majorBidi" w:cstheme="majorBidi"/>
          <w:sz w:val="28"/>
          <w:szCs w:val="28"/>
          <w:rtl/>
        </w:rPr>
        <w:t xml:space="preserve">حسام احمد ابو سيف .(2006).الطفل التوحدى . القاهرة : ايتراك للطباعة والنشر . </w:t>
      </w:r>
    </w:p>
    <w:p w:rsidR="00556396" w:rsidRPr="00BA6509" w:rsidRDefault="00556396" w:rsidP="00BA6509">
      <w:pPr>
        <w:pStyle w:val="a3"/>
        <w:numPr>
          <w:ilvl w:val="0"/>
          <w:numId w:val="20"/>
        </w:numPr>
        <w:rPr>
          <w:rFonts w:asciiTheme="majorBidi" w:hAnsiTheme="majorBidi" w:cstheme="majorBidi"/>
          <w:sz w:val="28"/>
          <w:szCs w:val="28"/>
          <w:rtl/>
        </w:rPr>
      </w:pPr>
      <w:r>
        <w:rPr>
          <w:rFonts w:asciiTheme="majorBidi" w:hAnsiTheme="majorBidi" w:cstheme="majorBidi" w:hint="cs"/>
          <w:sz w:val="28"/>
          <w:szCs w:val="28"/>
          <w:rtl/>
        </w:rPr>
        <w:t>حمدى محمد ياسين .(1991). الاتجاهات النفسية للامهات والابناء نحو المربية الاجنبية وعلاقتها ببعض المتغيرات الاخرى . القاهرة : مجلة علم النفس .الهيئة المصرية للكتاب .ع 17</w:t>
      </w:r>
    </w:p>
    <w:p w:rsidR="00556396" w:rsidRPr="00BA6509" w:rsidRDefault="00556396" w:rsidP="001A2029">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رائد موسى على.(2004) .تصميم برنامج تدريبى لتطوير المهارات التواصلية والاجتماعية والاستقلالية الذاتية لدى الأطفال التوحديين وقياس فاعليته. رسالة دكتوراه غير منشورة.الأردن, كلية الدراسات العليا.</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رشدى فام منصور .(2000). علم النفس العلاجى والوقائى . رحيق السنين. القاهرة : مكتبة الانجلو المصرية .</w:t>
      </w:r>
    </w:p>
    <w:p w:rsidR="00556396" w:rsidRPr="00BA6509" w:rsidRDefault="00556396" w:rsidP="009B4938">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زينب شقير. (</w:t>
      </w:r>
      <w:r w:rsidR="009B4938">
        <w:rPr>
          <w:rFonts w:asciiTheme="majorBidi" w:hAnsiTheme="majorBidi" w:cstheme="majorBidi" w:hint="cs"/>
          <w:sz w:val="28"/>
          <w:szCs w:val="28"/>
          <w:rtl/>
          <w:lang w:bidi="ar-EG"/>
        </w:rPr>
        <w:t>2005</w:t>
      </w:r>
      <w:r w:rsidRPr="00BA6509">
        <w:rPr>
          <w:rFonts w:asciiTheme="majorBidi" w:hAnsiTheme="majorBidi" w:cstheme="majorBidi"/>
          <w:sz w:val="28"/>
          <w:szCs w:val="28"/>
          <w:rtl/>
          <w:lang w:bidi="ar-EG"/>
        </w:rPr>
        <w:t>). الإكتشاف المبكر والتشخيص التكاملى لغير العاديين : القاهرة . سلسلة ذوى الإحتياجات الخاصة ، الطبعة الأولى ، الجزء الأول ، مكتبة النهضة المصرية .</w:t>
      </w:r>
    </w:p>
    <w:p w:rsidR="00556396" w:rsidRPr="00BA6509" w:rsidRDefault="00556396" w:rsidP="009B4938">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زينب شقير. (</w:t>
      </w:r>
      <w:r w:rsidR="009B4938">
        <w:rPr>
          <w:rFonts w:asciiTheme="majorBidi" w:hAnsiTheme="majorBidi" w:cstheme="majorBidi" w:hint="cs"/>
          <w:sz w:val="28"/>
          <w:szCs w:val="28"/>
          <w:rtl/>
          <w:lang w:bidi="ar-EG"/>
        </w:rPr>
        <w:t>2006</w:t>
      </w:r>
      <w:r w:rsidRPr="00BA6509">
        <w:rPr>
          <w:rFonts w:asciiTheme="majorBidi" w:hAnsiTheme="majorBidi" w:cstheme="majorBidi"/>
          <w:sz w:val="28"/>
          <w:szCs w:val="28"/>
          <w:rtl/>
          <w:lang w:bidi="ar-EG"/>
        </w:rPr>
        <w:t xml:space="preserve">) . علموا أولادكم المعاقين عقليا وتربويا "التخلف العقلى – صعوبات التعلم – التأخرالدراسى- التوحد" :  القاهرة .سلسلة إصدارات التشخيص التكاملى والتعليم العلاجى لغير العاديين . المجلد السادس .  مكتبة زهراء الشرق .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زينب محمود شقير .(2006). التعلم العلاجى والرعاية المتكاملة لغير العاديين . القاهرة : مكتبة الانجلو المصرية .</w:t>
      </w:r>
    </w:p>
    <w:p w:rsidR="00556396" w:rsidRPr="00BA6509" w:rsidRDefault="00556396" w:rsidP="001A2029">
      <w:pPr>
        <w:pStyle w:val="a3"/>
        <w:numPr>
          <w:ilvl w:val="0"/>
          <w:numId w:val="20"/>
        </w:numPr>
        <w:tabs>
          <w:tab w:val="left" w:pos="226"/>
        </w:tabs>
        <w:spacing w:after="0" w:line="240" w:lineRule="auto"/>
        <w:jc w:val="both"/>
        <w:rPr>
          <w:rFonts w:asciiTheme="majorBidi" w:hAnsiTheme="majorBidi" w:cstheme="majorBidi"/>
          <w:sz w:val="28"/>
          <w:szCs w:val="28"/>
          <w:rtl/>
          <w:lang w:bidi="ar-IQ"/>
        </w:rPr>
      </w:pPr>
      <w:r w:rsidRPr="00BA6509">
        <w:rPr>
          <w:rFonts w:asciiTheme="majorBidi" w:hAnsiTheme="majorBidi" w:cstheme="majorBidi"/>
          <w:sz w:val="28"/>
          <w:szCs w:val="28"/>
          <w:rtl/>
          <w:lang w:bidi="ar-IQ"/>
        </w:rPr>
        <w:t xml:space="preserve">ستفين فلاح علاونه.(2004). سيكولوجية التطور الإنساني من الطفولة الرشيد ،عمان:دار العشيرة للنشر والتوزيع . </w:t>
      </w:r>
    </w:p>
    <w:p w:rsidR="00556396" w:rsidRPr="00BA6509" w:rsidRDefault="00556396" w:rsidP="001A2029">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سحر ربيع أحمد عبدالموجود.(2011). فاعلية برنامج تدريبى لتنمية بعض المهارات الاجتماعية وخفض سلوك إيذاء الذات لدى الأطفال التوحديين. رسالة ماجستيرغير منشورة.جامعة عين شمس كلية التربية. قسم الصحة النفسية.</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سعد رياض .(2008). الطفل التوحدى : اسرار الطفل التوحدى وكيف نتعامل معه . القاهرة : دار النشر للجامعات .</w:t>
      </w:r>
    </w:p>
    <w:p w:rsidR="00556396" w:rsidRPr="00BA6509" w:rsidRDefault="00556396" w:rsidP="009B4938">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سعدية بهادر .(</w:t>
      </w:r>
      <w:r w:rsidR="009B4938">
        <w:rPr>
          <w:rFonts w:asciiTheme="majorBidi" w:hAnsiTheme="majorBidi" w:cstheme="majorBidi" w:hint="cs"/>
          <w:sz w:val="28"/>
          <w:szCs w:val="28"/>
          <w:rtl/>
          <w:lang w:bidi="ar-EG"/>
        </w:rPr>
        <w:t>2002</w:t>
      </w:r>
      <w:r w:rsidRPr="00BA6509">
        <w:rPr>
          <w:rFonts w:asciiTheme="majorBidi" w:hAnsiTheme="majorBidi" w:cstheme="majorBidi"/>
          <w:sz w:val="28"/>
          <w:szCs w:val="28"/>
          <w:rtl/>
          <w:lang w:bidi="ar-EG"/>
        </w:rPr>
        <w:t>). المرجع فى برامج تربية أطفال ما</w:t>
      </w:r>
      <w:r w:rsidRPr="00BA6509">
        <w:rPr>
          <w:rFonts w:asciiTheme="majorBidi" w:hAnsiTheme="majorBidi" w:cstheme="majorBidi"/>
          <w:sz w:val="28"/>
          <w:szCs w:val="28"/>
          <w:lang w:bidi="ar-EG"/>
        </w:rPr>
        <w:t xml:space="preserve"> </w:t>
      </w:r>
      <w:r w:rsidRPr="00BA6509">
        <w:rPr>
          <w:rFonts w:asciiTheme="majorBidi" w:hAnsiTheme="majorBidi" w:cstheme="majorBidi"/>
          <w:sz w:val="28"/>
          <w:szCs w:val="28"/>
          <w:rtl/>
          <w:lang w:bidi="ar-EG"/>
        </w:rPr>
        <w:t>قبل المدرسة : القاهرة منشور بواسطة المؤلف . الطبعة الثالثة .</w:t>
      </w:r>
    </w:p>
    <w:p w:rsidR="00556396" w:rsidRPr="00BA6509" w:rsidRDefault="00556396" w:rsidP="009B4938">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سهى أحمد أمين نصر. (</w:t>
      </w:r>
      <w:r w:rsidR="009B4938">
        <w:rPr>
          <w:rFonts w:asciiTheme="majorBidi" w:hAnsiTheme="majorBidi" w:cstheme="majorBidi" w:hint="cs"/>
          <w:sz w:val="28"/>
          <w:szCs w:val="28"/>
          <w:rtl/>
          <w:lang w:bidi="ar-EG"/>
        </w:rPr>
        <w:t>2001</w:t>
      </w:r>
      <w:r w:rsidRPr="00BA6509">
        <w:rPr>
          <w:rFonts w:asciiTheme="majorBidi" w:hAnsiTheme="majorBidi" w:cstheme="majorBidi"/>
          <w:sz w:val="28"/>
          <w:szCs w:val="28"/>
          <w:rtl/>
          <w:lang w:bidi="ar-EG"/>
        </w:rPr>
        <w:t>) . مدى فاعلية برنامج لتنمية الإتصال اللغوى لدى بعض الأطفال التوحديين ، رسالة دكتوراه (غير منشورة ) معهد الدراسات العليا الطفولة ، جامعة عين شمس .</w:t>
      </w:r>
    </w:p>
    <w:p w:rsidR="00556396" w:rsidRDefault="00556396" w:rsidP="00BA6509">
      <w:pPr>
        <w:pStyle w:val="a3"/>
        <w:numPr>
          <w:ilvl w:val="0"/>
          <w:numId w:val="20"/>
        </w:numPr>
        <w:rPr>
          <w:rFonts w:asciiTheme="majorBidi" w:hAnsiTheme="majorBidi" w:cstheme="majorBidi"/>
          <w:sz w:val="28"/>
          <w:szCs w:val="28"/>
        </w:rPr>
      </w:pPr>
      <w:r w:rsidRPr="00BA6509">
        <w:rPr>
          <w:rFonts w:asciiTheme="majorBidi" w:hAnsiTheme="majorBidi" w:cstheme="majorBidi"/>
          <w:sz w:val="28"/>
          <w:szCs w:val="28"/>
          <w:rtl/>
        </w:rPr>
        <w:t>سهير كامل احمد .(2009). سيكولوجية الاطفال ذوى الاحتياجات الخاصة  ..الرياض . دار الزهراء.</w:t>
      </w:r>
    </w:p>
    <w:p w:rsidR="00556396" w:rsidRPr="00BA6509" w:rsidRDefault="00556396" w:rsidP="00556396">
      <w:pPr>
        <w:pStyle w:val="a3"/>
        <w:ind w:left="360"/>
        <w:rPr>
          <w:rFonts w:asciiTheme="majorBidi" w:hAnsiTheme="majorBidi" w:cstheme="majorBidi"/>
          <w:sz w:val="28"/>
          <w:szCs w:val="28"/>
          <w:rtl/>
        </w:rPr>
      </w:pPr>
    </w:p>
    <w:p w:rsidR="00556396" w:rsidRPr="00BA6509" w:rsidRDefault="00556396" w:rsidP="009B4938">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lastRenderedPageBreak/>
        <w:t>سيد جارحى السيد الجارحى . (</w:t>
      </w:r>
      <w:r w:rsidR="009B4938">
        <w:rPr>
          <w:rFonts w:asciiTheme="majorBidi" w:hAnsiTheme="majorBidi" w:cstheme="majorBidi" w:hint="cs"/>
          <w:sz w:val="28"/>
          <w:szCs w:val="28"/>
          <w:rtl/>
          <w:lang w:bidi="ar-EG"/>
        </w:rPr>
        <w:t>2004</w:t>
      </w:r>
      <w:r w:rsidRPr="00BA6509">
        <w:rPr>
          <w:rFonts w:asciiTheme="majorBidi" w:hAnsiTheme="majorBidi" w:cstheme="majorBidi"/>
          <w:sz w:val="28"/>
          <w:szCs w:val="28"/>
          <w:rtl/>
          <w:lang w:bidi="ar-EG"/>
        </w:rPr>
        <w:t>) . فاعلية برنامج تدريبى فى تنمية بعض مهارات السلوك التكيفى لدى الأطفال التوحديين وخفض  سلوكياتهم المضطربة ، رسالة دكتوراه (غير منشورة) ، كلية التربية ، جامعة عين شمس .</w:t>
      </w:r>
    </w:p>
    <w:p w:rsidR="00556396" w:rsidRPr="00BA6509" w:rsidRDefault="00556396" w:rsidP="00556396">
      <w:pPr>
        <w:pStyle w:val="a3"/>
        <w:numPr>
          <w:ilvl w:val="0"/>
          <w:numId w:val="20"/>
        </w:numPr>
        <w:jc w:val="both"/>
        <w:rPr>
          <w:rFonts w:asciiTheme="majorBidi" w:hAnsiTheme="majorBidi" w:cstheme="majorBidi"/>
          <w:sz w:val="28"/>
          <w:szCs w:val="28"/>
          <w:rtl/>
        </w:rPr>
      </w:pPr>
      <w:r w:rsidRPr="00BA6509">
        <w:rPr>
          <w:rFonts w:asciiTheme="majorBidi" w:hAnsiTheme="majorBidi" w:cstheme="majorBidi"/>
          <w:sz w:val="28"/>
          <w:szCs w:val="28"/>
          <w:rtl/>
        </w:rPr>
        <w:t>سيد محمد عثمان .(1974). علم النفس الاجتماعى التربوى . القاهرة : مكتبة الانجلو المصرية</w:t>
      </w:r>
      <w:r>
        <w:rPr>
          <w:rFonts w:asciiTheme="majorBidi" w:hAnsiTheme="majorBidi" w:cstheme="majorBidi" w:hint="cs"/>
          <w:sz w:val="28"/>
          <w:szCs w:val="28"/>
          <w:rtl/>
        </w:rPr>
        <w:t>.</w:t>
      </w:r>
      <w:r w:rsidRPr="00BA6509">
        <w:rPr>
          <w:rFonts w:asciiTheme="majorBidi" w:hAnsiTheme="majorBidi" w:cstheme="majorBidi"/>
          <w:sz w:val="28"/>
          <w:szCs w:val="28"/>
          <w:rtl/>
        </w:rPr>
        <w:t xml:space="preserve"> </w:t>
      </w:r>
    </w:p>
    <w:p w:rsidR="00556396" w:rsidRPr="00BA6509" w:rsidRDefault="00556396" w:rsidP="001A2029">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سيدة أبو السعود حنفى سليمان .(2005).مدى فاعلية برنامج إرشادى لتنمية بعض طفل الأرتيزم, رسالة دكتوراه غير منشورة .جامعة عين شمس. معهد العليا للطفولة, قسم الدراسات النفسية للأطفال.</w:t>
      </w:r>
    </w:p>
    <w:p w:rsidR="00556396" w:rsidRPr="00BA6509" w:rsidRDefault="00556396" w:rsidP="009B4938">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عادل عبد الله . (</w:t>
      </w:r>
      <w:r w:rsidR="009B4938">
        <w:rPr>
          <w:rFonts w:asciiTheme="majorBidi" w:hAnsiTheme="majorBidi" w:cstheme="majorBidi" w:hint="cs"/>
          <w:sz w:val="28"/>
          <w:szCs w:val="28"/>
          <w:rtl/>
          <w:lang w:bidi="ar-EG"/>
        </w:rPr>
        <w:t>2000</w:t>
      </w:r>
      <w:r w:rsidRPr="00BA6509">
        <w:rPr>
          <w:rFonts w:asciiTheme="majorBidi" w:hAnsiTheme="majorBidi" w:cstheme="majorBidi"/>
          <w:sz w:val="28"/>
          <w:szCs w:val="28"/>
          <w:rtl/>
          <w:lang w:bidi="ar-EG"/>
        </w:rPr>
        <w:t>) . إستخدام جداول النشاط مع الأطفال التوحديين ، مركز الإرشاد النفسى ، كلية التربية ، جامعة عين شمس .</w:t>
      </w:r>
    </w:p>
    <w:p w:rsidR="00556396" w:rsidRPr="00BA6509" w:rsidRDefault="00556396" w:rsidP="009B4938">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عادل عبد الله محمد . (</w:t>
      </w:r>
      <w:r w:rsidR="009B4938">
        <w:rPr>
          <w:rFonts w:asciiTheme="majorBidi" w:hAnsiTheme="majorBidi" w:cstheme="majorBidi" w:hint="cs"/>
          <w:sz w:val="28"/>
          <w:szCs w:val="28"/>
          <w:rtl/>
          <w:lang w:bidi="ar-EG"/>
        </w:rPr>
        <w:t>2002</w:t>
      </w:r>
      <w:r w:rsidRPr="00BA6509">
        <w:rPr>
          <w:rFonts w:asciiTheme="majorBidi" w:hAnsiTheme="majorBidi" w:cstheme="majorBidi"/>
          <w:sz w:val="28"/>
          <w:szCs w:val="28"/>
          <w:rtl/>
          <w:lang w:bidi="ar-EG"/>
        </w:rPr>
        <w:t>) . دراسة تشخيصية وبرامجية ، سلسلة ذوى الإحتياجات الخاصة : القاهرة . الجزء الأول ، الطبعة الأولى ، دار الرشاد.</w:t>
      </w:r>
    </w:p>
    <w:p w:rsidR="00556396" w:rsidRPr="00BA6509" w:rsidRDefault="00556396" w:rsidP="009B4938">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عادل عبد الله محمد . (</w:t>
      </w:r>
      <w:r w:rsidR="009B4938">
        <w:rPr>
          <w:rFonts w:asciiTheme="majorBidi" w:hAnsiTheme="majorBidi" w:cstheme="majorBidi" w:hint="cs"/>
          <w:sz w:val="28"/>
          <w:szCs w:val="28"/>
          <w:rtl/>
          <w:lang w:bidi="ar-EG"/>
        </w:rPr>
        <w:t>2003</w:t>
      </w:r>
      <w:r w:rsidRPr="00BA6509">
        <w:rPr>
          <w:rFonts w:asciiTheme="majorBidi" w:hAnsiTheme="majorBidi" w:cstheme="majorBidi"/>
          <w:sz w:val="28"/>
          <w:szCs w:val="28"/>
          <w:rtl/>
          <w:lang w:bidi="ar-EG"/>
        </w:rPr>
        <w:t xml:space="preserve"> ) .</w:t>
      </w:r>
      <w:r w:rsidRPr="00BA6509">
        <w:rPr>
          <w:rFonts w:asciiTheme="majorBidi" w:hAnsiTheme="majorBidi" w:cstheme="majorBidi"/>
          <w:sz w:val="28"/>
          <w:szCs w:val="28"/>
          <w:lang w:bidi="ar-EG"/>
        </w:rPr>
        <w:t xml:space="preserve"> </w:t>
      </w:r>
      <w:r w:rsidRPr="00BA6509">
        <w:rPr>
          <w:rFonts w:asciiTheme="majorBidi" w:hAnsiTheme="majorBidi" w:cstheme="majorBidi"/>
          <w:sz w:val="28"/>
          <w:szCs w:val="28"/>
          <w:rtl/>
          <w:lang w:bidi="ar-EG"/>
        </w:rPr>
        <w:t>مقياس الطفل التوحدى : القاهرة . الطبعة الثانية ، دارالرشاد</w:t>
      </w:r>
      <w:r>
        <w:rPr>
          <w:rFonts w:asciiTheme="majorBidi" w:hAnsiTheme="majorBidi" w:cstheme="majorBidi" w:hint="cs"/>
          <w:sz w:val="28"/>
          <w:szCs w:val="28"/>
          <w:rtl/>
          <w:lang w:bidi="ar-EG"/>
        </w:rPr>
        <w:t>.</w:t>
      </w:r>
      <w:r w:rsidRPr="00BA6509">
        <w:rPr>
          <w:rFonts w:asciiTheme="majorBidi" w:hAnsiTheme="majorBidi" w:cstheme="majorBidi"/>
          <w:sz w:val="28"/>
          <w:szCs w:val="28"/>
          <w:rtl/>
          <w:lang w:bidi="ar-EG"/>
        </w:rPr>
        <w:t xml:space="preserve">  </w:t>
      </w:r>
    </w:p>
    <w:p w:rsidR="00556396" w:rsidRPr="00BA6509" w:rsidRDefault="00556396" w:rsidP="009B4938">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عادل عبد الله محمد. (</w:t>
      </w:r>
      <w:r w:rsidR="009B4938">
        <w:rPr>
          <w:rFonts w:asciiTheme="majorBidi" w:hAnsiTheme="majorBidi" w:cstheme="majorBidi" w:hint="cs"/>
          <w:sz w:val="28"/>
          <w:szCs w:val="28"/>
          <w:rtl/>
          <w:lang w:bidi="ar-EG"/>
        </w:rPr>
        <w:t>2005</w:t>
      </w:r>
      <w:r w:rsidRPr="00BA6509">
        <w:rPr>
          <w:rFonts w:asciiTheme="majorBidi" w:hAnsiTheme="majorBidi" w:cstheme="majorBidi"/>
          <w:sz w:val="28"/>
          <w:szCs w:val="28"/>
          <w:rtl/>
          <w:lang w:bidi="ar-EG"/>
        </w:rPr>
        <w:t>). العلاج بالموسيقى كإستراتيجية علاجية تنموية للأطفال التوحديين ، المؤتمر العلمى الأول لكليتى الحقوق والتربية النوعية، جامعة الزقازيق .</w:t>
      </w:r>
    </w:p>
    <w:p w:rsidR="00556396" w:rsidRPr="00BA6509" w:rsidRDefault="00556396" w:rsidP="009B4938">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عبد الحليم محمد عبد الحليم . (</w:t>
      </w:r>
      <w:r w:rsidR="009B4938">
        <w:rPr>
          <w:rFonts w:asciiTheme="majorBidi" w:hAnsiTheme="majorBidi" w:cstheme="majorBidi" w:hint="cs"/>
          <w:sz w:val="28"/>
          <w:szCs w:val="28"/>
          <w:rtl/>
          <w:lang w:bidi="ar-EG"/>
        </w:rPr>
        <w:t>2004</w:t>
      </w:r>
      <w:r w:rsidRPr="00BA6509">
        <w:rPr>
          <w:rFonts w:asciiTheme="majorBidi" w:hAnsiTheme="majorBidi" w:cstheme="majorBidi"/>
          <w:sz w:val="28"/>
          <w:szCs w:val="28"/>
          <w:rtl/>
          <w:lang w:bidi="ar-EG"/>
        </w:rPr>
        <w:t>) . الذاكرة لدى المصابين بالذاتوية ، رسالة ماجستيرغير منشورة ، كلية الآداب ، جامعة عين شمس .</w:t>
      </w:r>
    </w:p>
    <w:p w:rsidR="00556396" w:rsidRPr="00BA6509" w:rsidRDefault="00556396" w:rsidP="001A2029">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عبد الحليم محمد عبد الحليم.(2011). مدى فاعلية برنامج تدريبى فى تنمية التواصل الاجتماعى لدى الأطفال الذاتويين.رسالة دكتوراه غير منشورة.جامعة عين شمس . معهد الدراسات العليا للطفولة.</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عبد الرحمن العيسوى .(2005). الانطواء النفسى والاجتماعى ( الطفل الذاتوى ) . لبنان : دار النهضة العربية .</w:t>
      </w:r>
    </w:p>
    <w:p w:rsidR="00556396" w:rsidRDefault="00556396" w:rsidP="009B4938">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عبد الرحمن سليمان . (</w:t>
      </w:r>
      <w:r w:rsidR="009B4938">
        <w:rPr>
          <w:rFonts w:asciiTheme="majorBidi" w:hAnsiTheme="majorBidi" w:cstheme="majorBidi" w:hint="cs"/>
          <w:sz w:val="28"/>
          <w:szCs w:val="28"/>
          <w:rtl/>
          <w:lang w:bidi="ar-EG"/>
        </w:rPr>
        <w:t>1998</w:t>
      </w:r>
      <w:r w:rsidRPr="00BA6509">
        <w:rPr>
          <w:rFonts w:asciiTheme="majorBidi" w:hAnsiTheme="majorBidi" w:cstheme="majorBidi"/>
          <w:sz w:val="28"/>
          <w:szCs w:val="28"/>
          <w:rtl/>
          <w:lang w:bidi="ar-EG"/>
        </w:rPr>
        <w:t>) . الإجترارية ، كلية التربية ، جامعة عين شمس ، مكتبة زهراء الشرق .</w:t>
      </w:r>
    </w:p>
    <w:p w:rsidR="00556396" w:rsidRPr="00BA6509" w:rsidRDefault="00556396" w:rsidP="00556396">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عبد الرحمن سيد سليمان .(2001).الذاتوية : اعاقة التوحد لدى الأطفال .القاهرة : مكتبة زهراء الشرق.ط1</w:t>
      </w:r>
    </w:p>
    <w:p w:rsidR="00556396" w:rsidRPr="00BA6509" w:rsidRDefault="00556396" w:rsidP="00556396">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عبد الرحمن سيد سليمان .(2002).الذاتوية : إعاقة التوحد لدى الأطفال .القاهرة : مكتبة زهراء الشرق.</w:t>
      </w:r>
    </w:p>
    <w:p w:rsidR="00556396" w:rsidRPr="00BA6509" w:rsidRDefault="00556396" w:rsidP="009B4938">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عبد الرحمن سليمان .(</w:t>
      </w:r>
      <w:r w:rsidR="009B4938">
        <w:rPr>
          <w:rFonts w:asciiTheme="majorBidi" w:hAnsiTheme="majorBidi" w:cstheme="majorBidi" w:hint="cs"/>
          <w:sz w:val="28"/>
          <w:szCs w:val="28"/>
          <w:rtl/>
          <w:lang w:bidi="ar-EG"/>
        </w:rPr>
        <w:t>2002</w:t>
      </w:r>
      <w:r w:rsidRPr="00BA6509">
        <w:rPr>
          <w:rFonts w:asciiTheme="majorBidi" w:hAnsiTheme="majorBidi" w:cstheme="majorBidi"/>
          <w:sz w:val="28"/>
          <w:szCs w:val="28"/>
          <w:rtl/>
          <w:lang w:bidi="ar-EG"/>
        </w:rPr>
        <w:t xml:space="preserve"> ) . إعاقة التوحد : القاهرة . الطبعة الثانية ، مكتبة زهراء الشرق .</w:t>
      </w:r>
    </w:p>
    <w:p w:rsidR="00556396" w:rsidRDefault="00556396" w:rsidP="009B4938">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عبد الرحمن سليمان ، وآخرون . (</w:t>
      </w:r>
      <w:r w:rsidR="009B4938">
        <w:rPr>
          <w:rFonts w:asciiTheme="majorBidi" w:hAnsiTheme="majorBidi" w:cstheme="majorBidi" w:hint="cs"/>
          <w:sz w:val="28"/>
          <w:szCs w:val="28"/>
          <w:rtl/>
          <w:lang w:bidi="ar-EG"/>
        </w:rPr>
        <w:t>2003</w:t>
      </w:r>
      <w:r w:rsidRPr="00BA6509">
        <w:rPr>
          <w:rFonts w:asciiTheme="majorBidi" w:hAnsiTheme="majorBidi" w:cstheme="majorBidi"/>
          <w:sz w:val="28"/>
          <w:szCs w:val="28"/>
          <w:rtl/>
          <w:lang w:bidi="ar-EG"/>
        </w:rPr>
        <w:t xml:space="preserve">) .  دليل الوالدين والمتخصصين فى التعامل مع الطفل التوحدى : القاهرة . مكتبة زهراء الشرق . </w:t>
      </w:r>
    </w:p>
    <w:p w:rsidR="00556396" w:rsidRPr="00BA6509"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عبد العزيز الشخص ، عبد الغفار عبد الحكيم . (</w:t>
      </w:r>
      <w:r w:rsidR="009B4938">
        <w:rPr>
          <w:rFonts w:asciiTheme="majorBidi" w:hAnsiTheme="majorBidi" w:cstheme="majorBidi" w:hint="cs"/>
          <w:sz w:val="28"/>
          <w:szCs w:val="28"/>
          <w:rtl/>
          <w:lang w:bidi="ar-EG"/>
        </w:rPr>
        <w:t>1992</w:t>
      </w:r>
      <w:r w:rsidRPr="00BA6509">
        <w:rPr>
          <w:rFonts w:asciiTheme="majorBidi" w:hAnsiTheme="majorBidi" w:cstheme="majorBidi"/>
          <w:sz w:val="28"/>
          <w:szCs w:val="28"/>
          <w:rtl/>
          <w:lang w:bidi="ar-EG"/>
        </w:rPr>
        <w:t xml:space="preserve"> ) .  قاموس التربية الخاصة : القاهرة . مكتبة الأنجلو المصرية .</w:t>
      </w:r>
    </w:p>
    <w:p w:rsidR="00556396" w:rsidRPr="00BA6509"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عبد العزيز الشخص . (</w:t>
      </w:r>
      <w:r w:rsidR="00BF691D">
        <w:rPr>
          <w:rFonts w:asciiTheme="majorBidi" w:hAnsiTheme="majorBidi" w:cstheme="majorBidi" w:hint="cs"/>
          <w:sz w:val="28"/>
          <w:szCs w:val="28"/>
          <w:rtl/>
          <w:lang w:bidi="ar-EG"/>
        </w:rPr>
        <w:t>2001</w:t>
      </w:r>
      <w:r w:rsidRPr="00BA6509">
        <w:rPr>
          <w:rFonts w:asciiTheme="majorBidi" w:hAnsiTheme="majorBidi" w:cstheme="majorBidi"/>
          <w:sz w:val="28"/>
          <w:szCs w:val="28"/>
          <w:rtl/>
          <w:lang w:bidi="ar-EG"/>
        </w:rPr>
        <w:t>) . برامج تدر</w:t>
      </w:r>
      <w:r>
        <w:rPr>
          <w:rFonts w:asciiTheme="majorBidi" w:hAnsiTheme="majorBidi" w:cstheme="majorBidi" w:hint="cs"/>
          <w:sz w:val="28"/>
          <w:szCs w:val="28"/>
          <w:rtl/>
          <w:lang w:bidi="ar-EG"/>
        </w:rPr>
        <w:t>يبية</w:t>
      </w:r>
      <w:r w:rsidRPr="00BA6509">
        <w:rPr>
          <w:rFonts w:asciiTheme="majorBidi" w:hAnsiTheme="majorBidi" w:cstheme="majorBidi"/>
          <w:sz w:val="28"/>
          <w:szCs w:val="28"/>
          <w:rtl/>
          <w:lang w:bidi="ar-EG"/>
        </w:rPr>
        <w:t xml:space="preserve"> لإعداد متخصصين للعمل فى مجال التوحد الطفولى ، مجلة الإرشاد النفسى ، العدد الرابع عشر .</w:t>
      </w:r>
    </w:p>
    <w:p w:rsidR="00556396" w:rsidRPr="00BA6509"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lastRenderedPageBreak/>
        <w:t>عبد العزيزالشخص . (</w:t>
      </w:r>
      <w:r w:rsidR="00BF691D">
        <w:rPr>
          <w:rFonts w:asciiTheme="majorBidi" w:hAnsiTheme="majorBidi" w:cstheme="majorBidi" w:hint="cs"/>
          <w:sz w:val="28"/>
          <w:szCs w:val="28"/>
          <w:rtl/>
          <w:lang w:bidi="ar-EG"/>
        </w:rPr>
        <w:t>2002</w:t>
      </w:r>
      <w:r w:rsidRPr="00BA6509">
        <w:rPr>
          <w:rFonts w:asciiTheme="majorBidi" w:hAnsiTheme="majorBidi" w:cstheme="majorBidi"/>
          <w:sz w:val="28"/>
          <w:szCs w:val="28"/>
          <w:rtl/>
          <w:lang w:bidi="ar-EG"/>
        </w:rPr>
        <w:t xml:space="preserve">) . برامج تدريبية لإعداد متخصصين للعمل فى مجال التوحد الطفولى (الأوتيسية ) : القاهرة . مجلة اتحاد هيئات رعاية الفئات الخاصة والمعوقين ، العدد </w:t>
      </w:r>
      <w:r w:rsidRPr="00BA6509">
        <w:rPr>
          <w:rFonts w:asciiTheme="majorBidi" w:hAnsiTheme="majorBidi" w:cstheme="majorBidi"/>
          <w:sz w:val="28"/>
          <w:szCs w:val="28"/>
          <w:lang w:bidi="ar-EG"/>
        </w:rPr>
        <w:t>69</w:t>
      </w:r>
      <w:r w:rsidRPr="00BA6509">
        <w:rPr>
          <w:rFonts w:asciiTheme="majorBidi" w:hAnsiTheme="majorBidi" w:cstheme="majorBidi"/>
          <w:sz w:val="28"/>
          <w:szCs w:val="28"/>
          <w:rtl/>
          <w:lang w:bidi="ar-EG"/>
        </w:rPr>
        <w:t xml:space="preserve"> ، السنة </w:t>
      </w:r>
      <w:r w:rsidRPr="00BA6509">
        <w:rPr>
          <w:rFonts w:asciiTheme="majorBidi" w:hAnsiTheme="majorBidi" w:cstheme="majorBidi"/>
          <w:sz w:val="28"/>
          <w:szCs w:val="28"/>
          <w:lang w:bidi="ar-EG"/>
        </w:rPr>
        <w:t>14</w:t>
      </w:r>
      <w:r w:rsidRPr="00BA6509">
        <w:rPr>
          <w:rFonts w:asciiTheme="majorBidi" w:hAnsiTheme="majorBidi" w:cstheme="majorBidi"/>
          <w:sz w:val="28"/>
          <w:szCs w:val="28"/>
          <w:rtl/>
          <w:lang w:bidi="ar-EG"/>
        </w:rPr>
        <w:t xml:space="preserve"> ،  مارس . </w:t>
      </w:r>
    </w:p>
    <w:p w:rsidR="00556396" w:rsidRDefault="00556396" w:rsidP="00BF691D">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عثمان لبيب فراج . (</w:t>
      </w:r>
      <w:r w:rsidR="00BF691D">
        <w:rPr>
          <w:rFonts w:asciiTheme="majorBidi" w:hAnsiTheme="majorBidi" w:cstheme="majorBidi" w:hint="cs"/>
          <w:sz w:val="28"/>
          <w:szCs w:val="28"/>
          <w:rtl/>
          <w:lang w:bidi="ar-EG"/>
        </w:rPr>
        <w:t>1994</w:t>
      </w:r>
      <w:r w:rsidRPr="00BA6509">
        <w:rPr>
          <w:rFonts w:asciiTheme="majorBidi" w:hAnsiTheme="majorBidi" w:cstheme="majorBidi"/>
          <w:sz w:val="28"/>
          <w:szCs w:val="28"/>
          <w:rtl/>
          <w:lang w:bidi="ar-EG"/>
        </w:rPr>
        <w:t>) . سيكلوجية التوحد أو الاجترار: ج. م. ع.(1) النشرة الدورية ، إتحاد هيئات رعاية الفئات الخاصة والمعوقين . العدد (</w:t>
      </w:r>
      <w:r w:rsidRPr="00BA6509">
        <w:rPr>
          <w:rFonts w:asciiTheme="majorBidi" w:hAnsiTheme="majorBidi" w:cstheme="majorBidi"/>
          <w:sz w:val="28"/>
          <w:szCs w:val="28"/>
          <w:lang w:bidi="ar-EG"/>
        </w:rPr>
        <w:t>40</w:t>
      </w:r>
      <w:r w:rsidRPr="00BA6509">
        <w:rPr>
          <w:rFonts w:asciiTheme="majorBidi" w:hAnsiTheme="majorBidi" w:cstheme="majorBidi"/>
          <w:sz w:val="28"/>
          <w:szCs w:val="28"/>
          <w:rtl/>
          <w:lang w:bidi="ar-EG"/>
        </w:rPr>
        <w:t>) .</w:t>
      </w:r>
    </w:p>
    <w:p w:rsidR="00556396" w:rsidRPr="00BA6509"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عثمان لبيب فراج .(</w:t>
      </w:r>
      <w:r w:rsidR="00BF691D">
        <w:rPr>
          <w:rFonts w:asciiTheme="majorBidi" w:hAnsiTheme="majorBidi" w:cstheme="majorBidi" w:hint="cs"/>
          <w:sz w:val="28"/>
          <w:szCs w:val="28"/>
          <w:rtl/>
          <w:lang w:bidi="ar-EG"/>
        </w:rPr>
        <w:t>1995</w:t>
      </w:r>
      <w:r w:rsidRPr="00BA6509">
        <w:rPr>
          <w:rFonts w:asciiTheme="majorBidi" w:hAnsiTheme="majorBidi" w:cstheme="majorBidi"/>
          <w:sz w:val="28"/>
          <w:szCs w:val="28"/>
          <w:rtl/>
          <w:lang w:bidi="ar-EG"/>
        </w:rPr>
        <w:t xml:space="preserve">) . إعاقة التوحد أو الاجترار ، النشرة الدورية لاتحاد هيئات رعاية الفئات الخاصة والمعوقين ، العدد </w:t>
      </w:r>
      <w:r w:rsidRPr="00BA6509">
        <w:rPr>
          <w:rFonts w:asciiTheme="majorBidi" w:hAnsiTheme="majorBidi" w:cstheme="majorBidi"/>
          <w:sz w:val="28"/>
          <w:szCs w:val="28"/>
          <w:lang w:bidi="ar-EG"/>
        </w:rPr>
        <w:t>45</w:t>
      </w:r>
      <w:r w:rsidRPr="00BA6509">
        <w:rPr>
          <w:rFonts w:asciiTheme="majorBidi" w:hAnsiTheme="majorBidi" w:cstheme="majorBidi"/>
          <w:sz w:val="28"/>
          <w:szCs w:val="28"/>
          <w:rtl/>
          <w:lang w:bidi="ar-EG"/>
        </w:rPr>
        <w:t>.</w:t>
      </w:r>
    </w:p>
    <w:p w:rsidR="00556396" w:rsidRPr="00556396"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عثمان لبيب فراج .(</w:t>
      </w:r>
      <w:r w:rsidR="00BF691D">
        <w:rPr>
          <w:rFonts w:asciiTheme="majorBidi" w:hAnsiTheme="majorBidi" w:cstheme="majorBidi" w:hint="cs"/>
          <w:sz w:val="28"/>
          <w:szCs w:val="28"/>
          <w:rtl/>
          <w:lang w:bidi="ar-EG"/>
        </w:rPr>
        <w:t>1996</w:t>
      </w:r>
      <w:r w:rsidRPr="00BA6509">
        <w:rPr>
          <w:rFonts w:asciiTheme="majorBidi" w:hAnsiTheme="majorBidi" w:cstheme="majorBidi"/>
          <w:sz w:val="28"/>
          <w:szCs w:val="28"/>
          <w:rtl/>
          <w:lang w:bidi="ar-EG"/>
        </w:rPr>
        <w:t>). إعاقة التوحد – تابع مشكلة التشخيص والكشف المبكر : القاهرة . مجلة الحياة الطبيعية حق للمعوق ، إتحاد هيئات رعاية الفئات الخاصة والمعوقين ، العدد (</w:t>
      </w:r>
      <w:r w:rsidRPr="00BA6509">
        <w:rPr>
          <w:rFonts w:asciiTheme="majorBidi" w:hAnsiTheme="majorBidi" w:cstheme="majorBidi"/>
          <w:sz w:val="28"/>
          <w:szCs w:val="28"/>
          <w:lang w:bidi="ar-EG"/>
        </w:rPr>
        <w:t>46</w:t>
      </w:r>
      <w:r w:rsidRPr="00BA6509">
        <w:rPr>
          <w:rFonts w:asciiTheme="majorBidi" w:hAnsiTheme="majorBidi" w:cstheme="majorBidi"/>
          <w:sz w:val="28"/>
          <w:szCs w:val="28"/>
          <w:rtl/>
          <w:lang w:bidi="ar-EG"/>
        </w:rPr>
        <w:t>) ، السنة الثالثة عشر.</w:t>
      </w:r>
    </w:p>
    <w:p w:rsidR="00556396" w:rsidRDefault="00556396" w:rsidP="00BF691D">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عثمان لبيب فراج . (</w:t>
      </w:r>
      <w:r w:rsidR="00BF691D">
        <w:rPr>
          <w:rFonts w:asciiTheme="majorBidi" w:hAnsiTheme="majorBidi" w:cstheme="majorBidi" w:hint="cs"/>
          <w:sz w:val="28"/>
          <w:szCs w:val="28"/>
          <w:rtl/>
        </w:rPr>
        <w:t>2001</w:t>
      </w:r>
      <w:r w:rsidRPr="00BA6509">
        <w:rPr>
          <w:rFonts w:asciiTheme="majorBidi" w:hAnsiTheme="majorBidi" w:cstheme="majorBidi"/>
          <w:sz w:val="28"/>
          <w:szCs w:val="28"/>
          <w:rtl/>
          <w:lang w:bidi="ar-EG"/>
        </w:rPr>
        <w:t xml:space="preserve">) . توحديون ولكن موهوبين ، النشرة الدورية لاتحاد هيئات رعاية الفئات الخاصة والمعوقين ، العدد </w:t>
      </w:r>
      <w:r w:rsidRPr="00BA6509">
        <w:rPr>
          <w:rFonts w:asciiTheme="majorBidi" w:hAnsiTheme="majorBidi" w:cstheme="majorBidi"/>
          <w:sz w:val="28"/>
          <w:szCs w:val="28"/>
          <w:lang w:bidi="ar-EG"/>
        </w:rPr>
        <w:t>67</w:t>
      </w:r>
      <w:r w:rsidRPr="00BA6509">
        <w:rPr>
          <w:rFonts w:asciiTheme="majorBidi" w:hAnsiTheme="majorBidi" w:cstheme="majorBidi"/>
          <w:sz w:val="28"/>
          <w:szCs w:val="28"/>
          <w:rtl/>
          <w:lang w:bidi="ar-EG"/>
        </w:rPr>
        <w:t xml:space="preserve"> .</w:t>
      </w:r>
    </w:p>
    <w:p w:rsidR="00556396" w:rsidRPr="00556396" w:rsidRDefault="00556396" w:rsidP="00556396">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عثمان لبيب فراج .(2002).برامج التدخل العلاجى والتاهيلى لأطفال التوحد . النشرة الدورية لاتحاد هيئات الفئات الخاصة . ع 19 .</w:t>
      </w:r>
    </w:p>
    <w:p w:rsidR="00556396" w:rsidRPr="00BA6509" w:rsidRDefault="00556396" w:rsidP="00BF691D">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عثمان لبيب فراج . (</w:t>
      </w:r>
      <w:r w:rsidR="00BF691D">
        <w:rPr>
          <w:rFonts w:asciiTheme="majorBidi" w:hAnsiTheme="majorBidi" w:cstheme="majorBidi" w:hint="cs"/>
          <w:sz w:val="28"/>
          <w:szCs w:val="28"/>
          <w:rtl/>
          <w:lang w:bidi="ar-EG"/>
        </w:rPr>
        <w:t>2003</w:t>
      </w:r>
      <w:r w:rsidRPr="00BA6509">
        <w:rPr>
          <w:rFonts w:asciiTheme="majorBidi" w:hAnsiTheme="majorBidi" w:cstheme="majorBidi"/>
          <w:sz w:val="28"/>
          <w:szCs w:val="28"/>
          <w:rtl/>
          <w:lang w:bidi="ar-EG"/>
        </w:rPr>
        <w:t xml:space="preserve">). المقياس النفسى التربوى المعدل واستخدامه لطفل التوحد ، النشرة الدورية لاتحاد هيئات رعاية الفئات الخاصة والمعوقين بمصر ، العدد </w:t>
      </w:r>
      <w:r w:rsidRPr="00BA6509">
        <w:rPr>
          <w:rFonts w:asciiTheme="majorBidi" w:hAnsiTheme="majorBidi" w:cstheme="majorBidi"/>
          <w:sz w:val="28"/>
          <w:szCs w:val="28"/>
          <w:lang w:bidi="ar-EG"/>
        </w:rPr>
        <w:t>75</w:t>
      </w:r>
      <w:r w:rsidRPr="00BA6509">
        <w:rPr>
          <w:rFonts w:asciiTheme="majorBidi" w:hAnsiTheme="majorBidi" w:cstheme="majorBidi"/>
          <w:sz w:val="28"/>
          <w:szCs w:val="28"/>
          <w:rtl/>
          <w:lang w:bidi="ar-EG"/>
        </w:rPr>
        <w:t xml:space="preserve"> . </w:t>
      </w:r>
    </w:p>
    <w:p w:rsidR="00556396" w:rsidRDefault="00556396" w:rsidP="00BF691D">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عمر بن الخطاب خليل . (</w:t>
      </w:r>
      <w:r w:rsidR="00BF691D">
        <w:rPr>
          <w:rFonts w:asciiTheme="majorBidi" w:hAnsiTheme="majorBidi" w:cstheme="majorBidi" w:hint="cs"/>
          <w:sz w:val="28"/>
          <w:szCs w:val="28"/>
          <w:rtl/>
          <w:lang w:bidi="ar-EG"/>
        </w:rPr>
        <w:t>1991</w:t>
      </w:r>
      <w:r w:rsidRPr="00BA6509">
        <w:rPr>
          <w:rFonts w:asciiTheme="majorBidi" w:hAnsiTheme="majorBidi" w:cstheme="majorBidi"/>
          <w:sz w:val="28"/>
          <w:szCs w:val="28"/>
          <w:rtl/>
          <w:lang w:bidi="ar-EG"/>
        </w:rPr>
        <w:t>) . التشخيص الفارق بين التخلف العقلى واضطراب الإنتباه والتوحد دراسات نفسية ، الكتاب الأول ، الجزء الثالث .</w:t>
      </w:r>
    </w:p>
    <w:p w:rsidR="00556396" w:rsidRPr="00556396"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عمر بن الخطاب  خليل . (</w:t>
      </w:r>
      <w:r w:rsidR="00BF691D">
        <w:rPr>
          <w:rFonts w:asciiTheme="majorBidi" w:hAnsiTheme="majorBidi" w:cstheme="majorBidi" w:hint="cs"/>
          <w:sz w:val="28"/>
          <w:szCs w:val="28"/>
          <w:rtl/>
          <w:lang w:bidi="ar-EG"/>
        </w:rPr>
        <w:t>1994</w:t>
      </w:r>
      <w:r w:rsidRPr="00BA6509">
        <w:rPr>
          <w:rFonts w:asciiTheme="majorBidi" w:hAnsiTheme="majorBidi" w:cstheme="majorBidi"/>
          <w:sz w:val="28"/>
          <w:szCs w:val="28"/>
          <w:rtl/>
          <w:lang w:bidi="ar-EG"/>
        </w:rPr>
        <w:t>) .  خصائص أداء الأطفال المصابين بالتوحدية على استخبار أيزنك لشخصية الأطفال ، المجلد الثالث ، مجلة معوقات الطفولة ، جامعة الأزهر.</w:t>
      </w:r>
    </w:p>
    <w:p w:rsidR="00556396" w:rsidRPr="00BA6509"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عمر بن الخطاب خليل . (</w:t>
      </w:r>
      <w:r w:rsidR="00BF691D">
        <w:rPr>
          <w:rFonts w:asciiTheme="majorBidi" w:hAnsiTheme="majorBidi" w:cstheme="majorBidi" w:hint="cs"/>
          <w:sz w:val="28"/>
          <w:szCs w:val="28"/>
          <w:rtl/>
          <w:lang w:bidi="ar-EG"/>
        </w:rPr>
        <w:t>1999</w:t>
      </w:r>
      <w:r w:rsidRPr="00BA6509">
        <w:rPr>
          <w:rFonts w:asciiTheme="majorBidi" w:hAnsiTheme="majorBidi" w:cstheme="majorBidi"/>
          <w:sz w:val="28"/>
          <w:szCs w:val="28"/>
          <w:rtl/>
          <w:lang w:bidi="ar-EG"/>
        </w:rPr>
        <w:t xml:space="preserve">) . خصائص أداء الأطفال التوحديين : مصر النشرة الدورية ، إتحاد هيئات رعاية الفئات الخاصة والمعوقين ، العدد </w:t>
      </w:r>
      <w:r w:rsidRPr="00BA6509">
        <w:rPr>
          <w:rFonts w:asciiTheme="majorBidi" w:hAnsiTheme="majorBidi" w:cstheme="majorBidi"/>
          <w:sz w:val="28"/>
          <w:szCs w:val="28"/>
          <w:lang w:bidi="ar-EG"/>
        </w:rPr>
        <w:t>49</w:t>
      </w:r>
      <w:r w:rsidRPr="00BA6509">
        <w:rPr>
          <w:rFonts w:asciiTheme="majorBidi" w:hAnsiTheme="majorBidi" w:cstheme="majorBidi"/>
          <w:sz w:val="28"/>
          <w:szCs w:val="28"/>
          <w:rtl/>
          <w:lang w:bidi="ar-EG"/>
        </w:rPr>
        <w:t xml:space="preserve"> .</w:t>
      </w:r>
    </w:p>
    <w:p w:rsidR="00556396" w:rsidRPr="00BA6509" w:rsidRDefault="00556396" w:rsidP="00BF691D">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عمر بن الخطاب خليل . (</w:t>
      </w:r>
      <w:r w:rsidR="00BF691D">
        <w:rPr>
          <w:rFonts w:asciiTheme="majorBidi" w:hAnsiTheme="majorBidi" w:cstheme="majorBidi" w:hint="cs"/>
          <w:sz w:val="28"/>
          <w:szCs w:val="28"/>
          <w:rtl/>
          <w:lang w:bidi="ar-EG"/>
        </w:rPr>
        <w:t>2001</w:t>
      </w:r>
      <w:r w:rsidRPr="00BA6509">
        <w:rPr>
          <w:rFonts w:asciiTheme="majorBidi" w:hAnsiTheme="majorBidi" w:cstheme="majorBidi"/>
          <w:sz w:val="28"/>
          <w:szCs w:val="28"/>
          <w:rtl/>
          <w:lang w:bidi="ar-EG"/>
        </w:rPr>
        <w:t xml:space="preserve">) . </w:t>
      </w:r>
      <w:r w:rsidRPr="00BA6509">
        <w:rPr>
          <w:rFonts w:asciiTheme="majorBidi" w:hAnsiTheme="majorBidi" w:cstheme="majorBidi"/>
          <w:sz w:val="28"/>
          <w:szCs w:val="28"/>
          <w:rtl/>
        </w:rPr>
        <w:t>الأساليب الفاعلة فى علاج التوحد .</w:t>
      </w:r>
      <w:r w:rsidRPr="00BA6509">
        <w:rPr>
          <w:rFonts w:asciiTheme="majorBidi" w:hAnsiTheme="majorBidi" w:cstheme="majorBidi"/>
          <w:sz w:val="28"/>
          <w:szCs w:val="28"/>
          <w:rtl/>
          <w:lang w:bidi="ar-EG"/>
        </w:rPr>
        <w:t xml:space="preserve"> مجلة معوقات الطفولة . العدد التاسع . مايو. جامعة الأزهر.</w:t>
      </w:r>
    </w:p>
    <w:p w:rsidR="00556396" w:rsidRPr="00BA6509" w:rsidRDefault="00556396" w:rsidP="0005302B">
      <w:pPr>
        <w:pStyle w:val="a3"/>
        <w:numPr>
          <w:ilvl w:val="0"/>
          <w:numId w:val="20"/>
        </w:numPr>
        <w:jc w:val="both"/>
        <w:rPr>
          <w:rFonts w:asciiTheme="majorBidi" w:eastAsia="Times New Roman" w:hAnsiTheme="majorBidi" w:cstheme="majorBidi"/>
          <w:sz w:val="28"/>
          <w:szCs w:val="28"/>
          <w:rtl/>
        </w:rPr>
      </w:pPr>
      <w:r w:rsidRPr="00BA6509">
        <w:rPr>
          <w:rFonts w:asciiTheme="majorBidi" w:eastAsia="Times New Roman" w:hAnsiTheme="majorBidi" w:cstheme="majorBidi"/>
          <w:sz w:val="28"/>
          <w:szCs w:val="28"/>
          <w:rtl/>
        </w:rPr>
        <w:t>غادة قطب محمد .(2012). فعالية برنامج تدريبي لتنميـة المهارات الاجتماعية</w:t>
      </w:r>
      <w:r w:rsidRPr="00BA6509">
        <w:rPr>
          <w:rFonts w:asciiTheme="majorBidi" w:eastAsia="Times New Roman" w:hAnsiTheme="majorBidi" w:cstheme="majorBidi"/>
          <w:sz w:val="28"/>
          <w:szCs w:val="28"/>
        </w:rPr>
        <w:t xml:space="preserve"> </w:t>
      </w:r>
      <w:r w:rsidRPr="00BA6509">
        <w:rPr>
          <w:rFonts w:asciiTheme="majorBidi" w:eastAsia="Times New Roman" w:hAnsiTheme="majorBidi" w:cstheme="majorBidi"/>
          <w:sz w:val="28"/>
          <w:szCs w:val="28"/>
          <w:rtl/>
        </w:rPr>
        <w:t>وتعديل السلوكيات غير التكيفية للأطفال التوحديين .رسالة ماجستير غير منشورة . جامعة بنى سويف. كليةالتربية. قسم علم النفس والصحة النفسية.</w:t>
      </w:r>
    </w:p>
    <w:p w:rsidR="00556396" w:rsidRPr="00BA6509" w:rsidRDefault="00556396" w:rsidP="001A2029">
      <w:pPr>
        <w:pStyle w:val="a3"/>
        <w:numPr>
          <w:ilvl w:val="0"/>
          <w:numId w:val="20"/>
        </w:numPr>
        <w:spacing w:after="0" w:line="240" w:lineRule="auto"/>
        <w:jc w:val="both"/>
        <w:rPr>
          <w:rFonts w:asciiTheme="majorBidi" w:eastAsia="Times New Roman" w:hAnsiTheme="majorBidi" w:cstheme="majorBidi"/>
          <w:sz w:val="28"/>
          <w:szCs w:val="28"/>
          <w:rtl/>
        </w:rPr>
      </w:pPr>
      <w:r w:rsidRPr="00BA6509">
        <w:rPr>
          <w:rFonts w:asciiTheme="majorBidi" w:eastAsia="Times New Roman" w:hAnsiTheme="majorBidi" w:cstheme="majorBidi"/>
          <w:sz w:val="28"/>
          <w:szCs w:val="28"/>
          <w:rtl/>
        </w:rPr>
        <w:t>فاطمة سعيد.( 2010) . فاعلية برنامج للتدريب على إدارة الذات في تحسين السلوك التكيفي لدى الأطفال التوحديين والحد من مشكلاتهم السلوكية.</w:t>
      </w:r>
      <w:r w:rsidRPr="00BA6509">
        <w:rPr>
          <w:rFonts w:asciiTheme="majorBidi" w:hAnsiTheme="majorBidi" w:cstheme="majorBidi"/>
          <w:sz w:val="28"/>
          <w:szCs w:val="28"/>
          <w:rtl/>
          <w:lang w:bidi="ar-EG"/>
        </w:rPr>
        <w:t xml:space="preserve"> رسالة ماجستيرغير منشورة</w:t>
      </w:r>
      <w:r w:rsidRPr="00BA6509">
        <w:rPr>
          <w:rFonts w:asciiTheme="majorBidi" w:eastAsia="Times New Roman" w:hAnsiTheme="majorBidi" w:cstheme="majorBidi"/>
          <w:sz w:val="28"/>
          <w:szCs w:val="28"/>
          <w:rtl/>
          <w:lang w:bidi="ar-EG"/>
        </w:rPr>
        <w:t>.</w:t>
      </w:r>
      <w:r w:rsidRPr="00BA6509">
        <w:rPr>
          <w:rFonts w:asciiTheme="majorBidi" w:eastAsia="Times New Roman" w:hAnsiTheme="majorBidi" w:cstheme="majorBidi"/>
          <w:sz w:val="28"/>
          <w:szCs w:val="28"/>
          <w:rtl/>
        </w:rPr>
        <w:t xml:space="preserve"> جامعة عين شمس . كلية التربية . قسم التربية الخاصة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فضيلة الراوى ، آمال صالح .(1999) . التوحد الاعاقة الغامضة . الدوحة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 xml:space="preserve">فيوليت فؤاد ابراهيم .(2005). مدخل الى التربية الخاصة . القاهرة : مكتبة الانجلو المصرية .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كوثر حسن عسيلة .(2006). التوحد . عمان : دار صفاء للنشر والتوزيع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 xml:space="preserve">ليلى عبد الحافظ </w:t>
      </w:r>
    </w:p>
    <w:p w:rsidR="00556396" w:rsidRPr="00BA6509"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محمد إبراهيم عبد الحميد . (</w:t>
      </w:r>
      <w:r w:rsidR="00BF691D">
        <w:rPr>
          <w:rFonts w:asciiTheme="majorBidi" w:hAnsiTheme="majorBidi" w:cstheme="majorBidi" w:hint="cs"/>
          <w:sz w:val="28"/>
          <w:szCs w:val="28"/>
          <w:rtl/>
          <w:lang w:bidi="ar-EG"/>
        </w:rPr>
        <w:t>2002</w:t>
      </w:r>
      <w:r w:rsidRPr="00BA6509">
        <w:rPr>
          <w:rFonts w:asciiTheme="majorBidi" w:hAnsiTheme="majorBidi" w:cstheme="majorBidi"/>
          <w:sz w:val="28"/>
          <w:szCs w:val="28"/>
          <w:rtl/>
          <w:lang w:bidi="ar-EG"/>
        </w:rPr>
        <w:t>) .  الطفل الذاتوى برنامج تنموى لبعض المهارات ، سلسلة الثقافة الأسرية : القاهرة . دار الفكر العربى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lastRenderedPageBreak/>
        <w:t>محمد احمد الفوزان .(2000). التوحد : المفهوم والتعليم والتدريب . الرياض : دار عالم الكتب للطباعة والنشر والتوزيع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محمد احمد خطاب .(2004) . فاعلية برنامج علاجى باللعب لخفض درجة الاضطراب السلوكية . رسالة دكتوره . معهد الدراسات العليا للطفولة . جامعة عين شمس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محمد احمد خطاب .(2005). سيكولوجية التوحد . عمان : دار الثقافة للنشر والتوزيع .</w:t>
      </w:r>
    </w:p>
    <w:p w:rsidR="00556396" w:rsidRPr="00BA6509" w:rsidRDefault="00556396" w:rsidP="001A2029">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محمد أحمد محمد على.(2008).فاعلية برنامج تدريبى سلوكى لتحسين بعض مهارات التواصل غير اللفظى لدى عينة من الأطفال ذوى التوحد. رسالة منشورة.جامعة عين شمس كلية التربية, قسم الصحة النفسية.</w:t>
      </w:r>
    </w:p>
    <w:p w:rsidR="00556396" w:rsidRPr="00BA6509" w:rsidRDefault="00556396" w:rsidP="001A2029">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محمد الحسينى عبدالفتاح محمد .(2008). فاعلية برنامج تدريبى لتنمية المهارات الاجتماعية للأطفال المصابين بالتوحد رسالة ماجستير غير منشورة.جامعة بنها, كلية الآداب .</w:t>
      </w:r>
    </w:p>
    <w:p w:rsidR="00556396" w:rsidRPr="00BA6509" w:rsidRDefault="00556396" w:rsidP="001A2029">
      <w:pPr>
        <w:pStyle w:val="a3"/>
        <w:numPr>
          <w:ilvl w:val="0"/>
          <w:numId w:val="20"/>
        </w:numPr>
        <w:jc w:val="both"/>
        <w:rPr>
          <w:rFonts w:asciiTheme="majorBidi" w:eastAsiaTheme="minorHAnsi" w:hAnsiTheme="majorBidi" w:cstheme="majorBidi"/>
          <w:sz w:val="28"/>
          <w:szCs w:val="28"/>
          <w:rtl/>
        </w:rPr>
      </w:pPr>
      <w:r w:rsidRPr="00BA6509">
        <w:rPr>
          <w:rFonts w:asciiTheme="majorBidi" w:hAnsiTheme="majorBidi" w:cstheme="majorBidi"/>
          <w:sz w:val="28"/>
          <w:szCs w:val="28"/>
          <w:rtl/>
        </w:rPr>
        <w:t>م</w:t>
      </w:r>
      <w:r w:rsidRPr="00BA6509">
        <w:rPr>
          <w:rFonts w:asciiTheme="majorBidi" w:hAnsiTheme="majorBidi" w:cstheme="majorBidi"/>
          <w:sz w:val="28"/>
          <w:szCs w:val="28"/>
          <w:rtl/>
          <w:lang w:bidi="ar-EG"/>
        </w:rPr>
        <w:t>حمد سيد محمد موسى .</w:t>
      </w:r>
      <w:r w:rsidRPr="00BA6509">
        <w:rPr>
          <w:rFonts w:asciiTheme="majorBidi" w:hAnsiTheme="majorBidi" w:cstheme="majorBidi"/>
          <w:sz w:val="28"/>
          <w:szCs w:val="28"/>
          <w:rtl/>
        </w:rPr>
        <w:t>( 2006 ) . فعالية برنامج إرشادى تدريبي لأمهات الأطفال التوحديين لتنمية بعض مهارات السلوك الاستقلالى لهؤلاء الأطفال باستخدام جداول النشاط المصورة</w:t>
      </w:r>
    </w:p>
    <w:p w:rsidR="00556396" w:rsidRPr="00BA6509"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محمد على كامل .(</w:t>
      </w:r>
      <w:r w:rsidR="00BF691D">
        <w:rPr>
          <w:rFonts w:asciiTheme="majorBidi" w:hAnsiTheme="majorBidi" w:cstheme="majorBidi" w:hint="cs"/>
          <w:sz w:val="28"/>
          <w:szCs w:val="28"/>
          <w:rtl/>
          <w:lang w:bidi="ar-EG"/>
        </w:rPr>
        <w:t>1998</w:t>
      </w:r>
      <w:r w:rsidRPr="00BA6509">
        <w:rPr>
          <w:rFonts w:asciiTheme="majorBidi" w:hAnsiTheme="majorBidi" w:cstheme="majorBidi"/>
          <w:sz w:val="28"/>
          <w:szCs w:val="28"/>
          <w:rtl/>
          <w:lang w:bidi="ar-EG"/>
        </w:rPr>
        <w:t>). من هم ذوى الأوتيزم وكيف نعدهم للنضج ، الطبعة الأولى : القاهرة . مكتبة النهضة المصرية  ،  القاهرة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 xml:space="preserve">محمد علي كامل .(2003).الدليل العملى لبناء قدرات الاطفال المعاقين ذهنيا . القاهرة : دار الطلائع .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محمد عنانى .(2005). تعليم ذوى الاحتياجات الخاصة (كتاب لكل المعلمين ) . القاهرة : مركز الاهرام للترجمة والنشر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 xml:space="preserve">محمد قاسم عبد الله .(2001). الطفل التوحدى (الذاتوى ) الانطواء حول الذات ومعالجته : اتجاهات حديثة . الاردن : دار الفكر العربى .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محمد محروس الشناوى ، محمد السيد عبد الرحمن .(1998).العلاج السلوكى الحديث أسسه وتطبيقاته .القاهرة : دار قباء للطباعة والنشر .</w:t>
      </w:r>
    </w:p>
    <w:p w:rsidR="00556396" w:rsidRPr="00BA6509"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محمد محمود خطاب . (</w:t>
      </w:r>
      <w:r w:rsidR="00BF691D">
        <w:rPr>
          <w:rFonts w:asciiTheme="majorBidi" w:hAnsiTheme="majorBidi" w:cstheme="majorBidi" w:hint="cs"/>
          <w:sz w:val="28"/>
          <w:szCs w:val="28"/>
          <w:rtl/>
          <w:lang w:bidi="ar-EG"/>
        </w:rPr>
        <w:t>2006</w:t>
      </w:r>
      <w:r w:rsidRPr="00BA6509">
        <w:rPr>
          <w:rFonts w:asciiTheme="majorBidi" w:hAnsiTheme="majorBidi" w:cstheme="majorBidi"/>
          <w:sz w:val="28"/>
          <w:szCs w:val="28"/>
          <w:rtl/>
          <w:lang w:bidi="ar-EG"/>
        </w:rPr>
        <w:t xml:space="preserve">) .  سيكلوجية الإضطرابات النفسية لدى الطفل التوحدى : القاهرة . العالمية للطباعة والنشر ، الطبعة الأولى . </w:t>
      </w:r>
    </w:p>
    <w:p w:rsidR="00556396" w:rsidRPr="00BA6509"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محمد محمود خطاب .(</w:t>
      </w:r>
      <w:r w:rsidR="00BF691D">
        <w:rPr>
          <w:rFonts w:asciiTheme="majorBidi" w:hAnsiTheme="majorBidi" w:cstheme="majorBidi" w:hint="cs"/>
          <w:sz w:val="28"/>
          <w:szCs w:val="28"/>
          <w:rtl/>
          <w:lang w:bidi="ar-EG"/>
        </w:rPr>
        <w:t>2006</w:t>
      </w:r>
      <w:r w:rsidRPr="00BA6509">
        <w:rPr>
          <w:rFonts w:asciiTheme="majorBidi" w:hAnsiTheme="majorBidi" w:cstheme="majorBidi"/>
          <w:sz w:val="28"/>
          <w:szCs w:val="28"/>
          <w:rtl/>
          <w:lang w:bidi="ar-EG"/>
        </w:rPr>
        <w:t>). فاعلية برنامج علاجى باللعب لخفض درجة بعض الإضطرابات السلوكية لدى عينة من الأطفال التوحديين ، رسالة دكتوراه غير منشورة ، معهد الدراسات العليا للطفولة ، جامعة عين شمس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 xml:space="preserve">محمد موسى فتيحة .(2001). اضطرابات التواصل لدى أطفال التوحد ، معا نتواصل لحياة أفضل . الحلقة النقاشية حول التوحد . الشارقة : وزارة العمل والشئون الاجتماعية .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منى الحديدى ، جمال الخطيب .(2004). برنامج تدريبى للاطفال المعاقين . الاردن : دار الكر للنشر والتوزيع .</w:t>
      </w:r>
    </w:p>
    <w:p w:rsidR="00556396" w:rsidRPr="00BA6509" w:rsidRDefault="00D9000A" w:rsidP="001A2029">
      <w:pPr>
        <w:pStyle w:val="a3"/>
        <w:numPr>
          <w:ilvl w:val="0"/>
          <w:numId w:val="20"/>
        </w:numPr>
        <w:jc w:val="both"/>
        <w:rPr>
          <w:rFonts w:asciiTheme="majorBidi" w:hAnsiTheme="majorBidi" w:cstheme="majorBidi"/>
          <w:sz w:val="28"/>
          <w:szCs w:val="28"/>
          <w:rtl/>
          <w:lang w:bidi="ar-EG"/>
        </w:rPr>
      </w:pPr>
      <w:hyperlink r:id="rId10" w:history="1">
        <w:r w:rsidR="00556396" w:rsidRPr="00BA6509">
          <w:rPr>
            <w:rFonts w:asciiTheme="majorBidi" w:eastAsiaTheme="minorHAnsi" w:hAnsiTheme="majorBidi" w:cstheme="majorBidi"/>
            <w:sz w:val="28"/>
            <w:szCs w:val="28"/>
            <w:rtl/>
            <w:lang w:bidi="ar-EG"/>
          </w:rPr>
          <w:t>مني مصطفي الزاكي</w:t>
        </w:r>
        <w:r w:rsidR="00556396" w:rsidRPr="00BA6509">
          <w:rPr>
            <w:rFonts w:asciiTheme="majorBidi" w:hAnsiTheme="majorBidi" w:cstheme="majorBidi"/>
            <w:sz w:val="28"/>
            <w:szCs w:val="28"/>
            <w:rtl/>
            <w:lang w:bidi="ar-EG"/>
          </w:rPr>
          <w:t>.(</w:t>
        </w:r>
        <w:r w:rsidR="00556396" w:rsidRPr="00BA6509">
          <w:rPr>
            <w:rFonts w:asciiTheme="majorBidi" w:eastAsiaTheme="minorHAnsi" w:hAnsiTheme="majorBidi" w:cstheme="majorBidi"/>
            <w:sz w:val="28"/>
            <w:szCs w:val="28"/>
            <w:rtl/>
            <w:lang w:bidi="ar-EG"/>
          </w:rPr>
          <w:t>2012</w:t>
        </w:r>
      </w:hyperlink>
      <w:r w:rsidR="00556396" w:rsidRPr="00BA6509">
        <w:rPr>
          <w:rFonts w:asciiTheme="majorBidi" w:eastAsiaTheme="minorHAnsi" w:hAnsiTheme="majorBidi" w:cstheme="majorBidi"/>
          <w:sz w:val="28"/>
          <w:szCs w:val="28"/>
          <w:rtl/>
          <w:lang w:bidi="ar-EG"/>
        </w:rPr>
        <w:t xml:space="preserve"> </w:t>
      </w:r>
      <w:r w:rsidR="00556396" w:rsidRPr="00BA6509">
        <w:rPr>
          <w:rFonts w:asciiTheme="majorBidi" w:hAnsiTheme="majorBidi" w:cstheme="majorBidi"/>
          <w:sz w:val="28"/>
          <w:szCs w:val="28"/>
          <w:rtl/>
          <w:lang w:bidi="ar-EG"/>
        </w:rPr>
        <w:t>) .</w:t>
      </w:r>
      <w:r w:rsidR="00556396" w:rsidRPr="00BA6509">
        <w:rPr>
          <w:rFonts w:asciiTheme="majorBidi" w:eastAsiaTheme="minorHAnsi" w:hAnsiTheme="majorBidi" w:cstheme="majorBidi"/>
          <w:sz w:val="28"/>
          <w:szCs w:val="28"/>
          <w:rtl/>
          <w:lang w:bidi="ar-EG"/>
        </w:rPr>
        <w:t>أساليب المعاملة الوالدية كما يدركها الطفل المعاق</w:t>
      </w:r>
      <w:r w:rsidR="00556396" w:rsidRPr="00BA6509">
        <w:rPr>
          <w:rFonts w:asciiTheme="majorBidi" w:eastAsiaTheme="minorHAnsi" w:hAnsiTheme="majorBidi" w:cstheme="majorBidi"/>
          <w:sz w:val="28"/>
          <w:szCs w:val="28"/>
          <w:lang w:bidi="ar-EG"/>
        </w:rPr>
        <w:t xml:space="preserve"> </w:t>
      </w:r>
      <w:r w:rsidR="00556396" w:rsidRPr="00BA6509">
        <w:rPr>
          <w:rFonts w:asciiTheme="majorBidi" w:eastAsiaTheme="minorHAnsi" w:hAnsiTheme="majorBidi" w:cstheme="majorBidi"/>
          <w:sz w:val="28"/>
          <w:szCs w:val="28"/>
          <w:rtl/>
          <w:lang w:bidi="ar-EG"/>
        </w:rPr>
        <w:t xml:space="preserve">وعلاقتها </w:t>
      </w:r>
      <w:r w:rsidR="00556396" w:rsidRPr="00BA6509">
        <w:rPr>
          <w:rFonts w:asciiTheme="majorBidi" w:hAnsiTheme="majorBidi" w:cstheme="majorBidi"/>
          <w:sz w:val="28"/>
          <w:szCs w:val="28"/>
          <w:rtl/>
          <w:lang w:bidi="ar-EG"/>
        </w:rPr>
        <w:t>بسلوكه</w:t>
      </w:r>
      <w:r w:rsidR="00556396" w:rsidRPr="00BA6509">
        <w:rPr>
          <w:rFonts w:asciiTheme="majorBidi" w:eastAsiaTheme="minorHAnsi" w:hAnsiTheme="majorBidi" w:cstheme="majorBidi"/>
          <w:sz w:val="28"/>
          <w:szCs w:val="28"/>
          <w:rtl/>
          <w:lang w:bidi="ar-EG"/>
        </w:rPr>
        <w:t xml:space="preserve"> الاستقلالي</w:t>
      </w:r>
      <w:r w:rsidR="00556396" w:rsidRPr="00BA6509">
        <w:rPr>
          <w:rFonts w:asciiTheme="majorBidi" w:eastAsiaTheme="minorHAnsi" w:hAnsiTheme="majorBidi" w:cstheme="majorBidi"/>
          <w:sz w:val="28"/>
          <w:szCs w:val="28"/>
          <w:lang w:bidi="ar-EG"/>
        </w:rPr>
        <w:t xml:space="preserve"> </w:t>
      </w:r>
      <w:hyperlink r:id="rId11" w:tgtFrame="_self" w:history="1">
        <w:hyperlink r:id="rId12" w:history="1">
          <w:r w:rsidR="00556396" w:rsidRPr="00BA6509">
            <w:rPr>
              <w:rFonts w:asciiTheme="majorBidi" w:eastAsiaTheme="minorHAnsi" w:hAnsiTheme="majorBidi" w:cstheme="majorBidi"/>
              <w:sz w:val="28"/>
              <w:szCs w:val="28"/>
              <w:rtl/>
              <w:lang w:bidi="ar-EG"/>
            </w:rPr>
            <w:t>مجلة</w:t>
          </w:r>
          <w:r w:rsidR="00556396" w:rsidRPr="00BA6509">
            <w:rPr>
              <w:rFonts w:asciiTheme="majorBidi" w:eastAsiaTheme="minorHAnsi" w:hAnsiTheme="majorBidi" w:cstheme="majorBidi"/>
              <w:sz w:val="28"/>
              <w:szCs w:val="28"/>
              <w:lang w:bidi="ar-EG"/>
            </w:rPr>
            <w:t xml:space="preserve"> </w:t>
          </w:r>
          <w:r w:rsidR="00556396" w:rsidRPr="00BA6509">
            <w:rPr>
              <w:rFonts w:asciiTheme="majorBidi" w:eastAsiaTheme="minorHAnsi" w:hAnsiTheme="majorBidi" w:cstheme="majorBidi"/>
              <w:sz w:val="28"/>
              <w:szCs w:val="28"/>
              <w:rtl/>
              <w:lang w:bidi="ar-EG"/>
            </w:rPr>
            <w:t xml:space="preserve">بحوث التربية النوعية </w:t>
          </w:r>
          <w:r w:rsidR="00556396" w:rsidRPr="00BA6509">
            <w:rPr>
              <w:rFonts w:asciiTheme="majorBidi" w:hAnsiTheme="majorBidi" w:cstheme="majorBidi"/>
              <w:sz w:val="28"/>
              <w:szCs w:val="28"/>
              <w:rtl/>
              <w:lang w:bidi="ar-EG"/>
            </w:rPr>
            <w:t>.</w:t>
          </w:r>
          <w:r w:rsidR="00556396" w:rsidRPr="00BA6509">
            <w:rPr>
              <w:rFonts w:asciiTheme="majorBidi" w:eastAsiaTheme="minorHAnsi" w:hAnsiTheme="majorBidi" w:cstheme="majorBidi"/>
              <w:sz w:val="28"/>
              <w:szCs w:val="28"/>
              <w:rtl/>
              <w:lang w:bidi="ar-EG"/>
            </w:rPr>
            <w:t>جامعة المنصورة</w:t>
          </w:r>
          <w:r w:rsidR="00556396" w:rsidRPr="00BA6509">
            <w:rPr>
              <w:rFonts w:asciiTheme="majorBidi" w:hAnsiTheme="majorBidi" w:cstheme="majorBidi"/>
              <w:sz w:val="28"/>
              <w:szCs w:val="28"/>
              <w:lang w:bidi="ar-EG"/>
            </w:rPr>
            <w:t>.</w:t>
          </w:r>
          <w:r w:rsidR="00556396" w:rsidRPr="00BA6509">
            <w:rPr>
              <w:rFonts w:asciiTheme="majorBidi" w:eastAsiaTheme="minorHAnsi" w:hAnsiTheme="majorBidi" w:cstheme="majorBidi"/>
              <w:sz w:val="28"/>
              <w:szCs w:val="28"/>
              <w:lang w:bidi="ar-EG"/>
            </w:rPr>
            <w:t xml:space="preserve"> </w:t>
          </w:r>
        </w:hyperlink>
        <w:r w:rsidR="00556396" w:rsidRPr="00BA6509">
          <w:rPr>
            <w:rFonts w:asciiTheme="majorBidi" w:eastAsiaTheme="minorHAnsi" w:hAnsiTheme="majorBidi" w:cstheme="majorBidi"/>
            <w:sz w:val="28"/>
            <w:szCs w:val="28"/>
            <w:lang w:bidi="ar-EG"/>
          </w:rPr>
          <w:t xml:space="preserve"> </w:t>
        </w:r>
      </w:hyperlink>
    </w:p>
    <w:p w:rsidR="00556396" w:rsidRPr="00BA6509" w:rsidRDefault="00556396" w:rsidP="00BF691D">
      <w:pPr>
        <w:pStyle w:val="a3"/>
        <w:numPr>
          <w:ilvl w:val="0"/>
          <w:numId w:val="20"/>
        </w:numPr>
        <w:jc w:val="both"/>
        <w:rPr>
          <w:rFonts w:asciiTheme="majorBidi" w:hAnsiTheme="majorBidi" w:cstheme="majorBidi"/>
          <w:sz w:val="28"/>
          <w:szCs w:val="28"/>
          <w:rtl/>
          <w:lang w:bidi="ar-EG"/>
        </w:rPr>
      </w:pPr>
      <w:r w:rsidRPr="00BA6509">
        <w:rPr>
          <w:rFonts w:asciiTheme="majorBidi" w:hAnsiTheme="majorBidi" w:cstheme="majorBidi"/>
          <w:sz w:val="28"/>
          <w:szCs w:val="28"/>
          <w:rtl/>
          <w:lang w:bidi="ar-EG"/>
        </w:rPr>
        <w:t>نادية إبراهيم أبو السعود .(</w:t>
      </w:r>
      <w:r w:rsidR="00BF691D">
        <w:rPr>
          <w:rFonts w:asciiTheme="majorBidi" w:hAnsiTheme="majorBidi" w:cstheme="majorBidi" w:hint="cs"/>
          <w:sz w:val="28"/>
          <w:szCs w:val="28"/>
          <w:rtl/>
          <w:lang w:bidi="ar-EG"/>
        </w:rPr>
        <w:t>1997</w:t>
      </w:r>
      <w:r w:rsidRPr="00BA6509">
        <w:rPr>
          <w:rFonts w:asciiTheme="majorBidi" w:hAnsiTheme="majorBidi" w:cstheme="majorBidi"/>
          <w:sz w:val="28"/>
          <w:szCs w:val="28"/>
          <w:rtl/>
          <w:lang w:bidi="ar-EG"/>
        </w:rPr>
        <w:t>). الإضطراب التوحدى وعلاقته بضغوط الوالدين ، رسالة ماجستيرغير منشورة ،  معهد الدراسات العليا للطفولة ، جامعة عين شمس.</w:t>
      </w:r>
    </w:p>
    <w:p w:rsidR="00556396" w:rsidRDefault="00556396" w:rsidP="00BF691D">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t>نادية إبراهيم ابو السعود .(</w:t>
      </w:r>
      <w:r w:rsidR="00BF691D">
        <w:rPr>
          <w:rFonts w:asciiTheme="majorBidi" w:hAnsiTheme="majorBidi" w:cstheme="majorBidi" w:hint="cs"/>
          <w:sz w:val="28"/>
          <w:szCs w:val="28"/>
          <w:rtl/>
          <w:lang w:bidi="ar-EG"/>
        </w:rPr>
        <w:t>2000</w:t>
      </w:r>
      <w:r w:rsidRPr="00BA6509">
        <w:rPr>
          <w:rFonts w:asciiTheme="majorBidi" w:hAnsiTheme="majorBidi" w:cstheme="majorBidi"/>
          <w:sz w:val="28"/>
          <w:szCs w:val="28"/>
          <w:rtl/>
          <w:lang w:bidi="ar-EG"/>
        </w:rPr>
        <w:t>) . الطفل التوحدى فى الأسرة : الإسكندرية. المكتب العلمى للنشر والتوزيع  .</w:t>
      </w:r>
    </w:p>
    <w:p w:rsidR="00556396" w:rsidRPr="00556396" w:rsidRDefault="00556396" w:rsidP="00BF691D">
      <w:pPr>
        <w:pStyle w:val="a3"/>
        <w:numPr>
          <w:ilvl w:val="0"/>
          <w:numId w:val="20"/>
        </w:numPr>
        <w:jc w:val="both"/>
        <w:rPr>
          <w:rFonts w:asciiTheme="majorBidi" w:hAnsiTheme="majorBidi" w:cstheme="majorBidi"/>
          <w:sz w:val="28"/>
          <w:szCs w:val="28"/>
          <w:lang w:bidi="ar-EG"/>
        </w:rPr>
      </w:pPr>
      <w:r w:rsidRPr="00BA6509">
        <w:rPr>
          <w:rFonts w:asciiTheme="majorBidi" w:hAnsiTheme="majorBidi" w:cstheme="majorBidi"/>
          <w:sz w:val="28"/>
          <w:szCs w:val="28"/>
          <w:rtl/>
          <w:lang w:bidi="ar-EG"/>
        </w:rPr>
        <w:lastRenderedPageBreak/>
        <w:t>نادية إبراهيم أبو السعود . (</w:t>
      </w:r>
      <w:r w:rsidR="00BF691D">
        <w:rPr>
          <w:rFonts w:asciiTheme="majorBidi" w:hAnsiTheme="majorBidi" w:cstheme="majorBidi" w:hint="cs"/>
          <w:sz w:val="28"/>
          <w:szCs w:val="28"/>
          <w:rtl/>
        </w:rPr>
        <w:t>2002</w:t>
      </w:r>
      <w:r w:rsidRPr="00BA6509">
        <w:rPr>
          <w:rFonts w:asciiTheme="majorBidi" w:hAnsiTheme="majorBidi" w:cstheme="majorBidi"/>
          <w:sz w:val="28"/>
          <w:szCs w:val="28"/>
          <w:rtl/>
          <w:lang w:bidi="ar-EG"/>
        </w:rPr>
        <w:t>). فعالية استخدام برنامج علاج معرفى سلوكى فى تنمية الإنفعالات والعواطف لدى الأطفال المصابين بالتوحدية وآبائهم ، رسالة دكتوراه  غير منشورة  ، معهد الدراسات العليا للطفولة ، جامعة عين شمس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نجاح عبد الشهيد .(1994).مدى فاعلية برنامج تدريبى فى تنمية بعض مكونات السلوك الاستقلالى لدى الاطفال . رسالة دكتوراه غير منشورة . كلية التربية . جامعة الزقازيق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هبة قدرى حسان .(2005).فاعلية برنامج لتنمية بعض  المهارات الاستقلالية للأطفال المصابين بمرض شلل الاطفال . رسالة ماجستير . معهد الدراسات والبحوث  التربوية . جامعة القاهرة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هدى برادة وآخرون .(1983). فى سيكولوجية النمو .القاهرة : دار النهضة العربية .</w:t>
      </w:r>
    </w:p>
    <w:p w:rsidR="00556396" w:rsidRPr="00BA6509" w:rsidRDefault="00556396" w:rsidP="00BA6509">
      <w:pPr>
        <w:pStyle w:val="a3"/>
        <w:numPr>
          <w:ilvl w:val="0"/>
          <w:numId w:val="20"/>
        </w:numPr>
        <w:rPr>
          <w:rFonts w:asciiTheme="majorBidi" w:hAnsiTheme="majorBidi" w:cstheme="majorBidi"/>
          <w:sz w:val="28"/>
          <w:szCs w:val="28"/>
          <w:rtl/>
        </w:rPr>
      </w:pPr>
      <w:r w:rsidRPr="00BA6509">
        <w:rPr>
          <w:rFonts w:asciiTheme="majorBidi" w:hAnsiTheme="majorBidi" w:cstheme="majorBidi"/>
          <w:sz w:val="28"/>
          <w:szCs w:val="28"/>
          <w:rtl/>
        </w:rPr>
        <w:t>وفاء الشامى . (2004). سمات التوحد (تطورها وكيفية التعامل معها ) . الرياض : الجمعية الفيصلية .</w:t>
      </w:r>
    </w:p>
    <w:p w:rsidR="00556396" w:rsidRPr="00A539B9" w:rsidRDefault="00556396" w:rsidP="007B5172">
      <w:pPr>
        <w:pStyle w:val="a3"/>
        <w:numPr>
          <w:ilvl w:val="0"/>
          <w:numId w:val="20"/>
        </w:numPr>
        <w:bidi w:val="0"/>
        <w:jc w:val="both"/>
        <w:rPr>
          <w:rFonts w:asciiTheme="majorBidi" w:hAnsiTheme="majorBidi" w:cstheme="majorBidi"/>
          <w:sz w:val="28"/>
          <w:szCs w:val="28"/>
          <w:rtl/>
          <w:lang w:bidi="ar-EG"/>
        </w:rPr>
      </w:pPr>
      <w:r w:rsidRPr="00A539B9">
        <w:rPr>
          <w:rFonts w:asciiTheme="majorBidi" w:hAnsiTheme="majorBidi" w:cstheme="majorBidi"/>
          <w:sz w:val="28"/>
          <w:szCs w:val="28"/>
          <w:lang w:bidi="ar-EG"/>
        </w:rPr>
        <w:t xml:space="preserve">Autism Asociety of America .( </w:t>
      </w:r>
      <w:r w:rsidR="00E0428D">
        <w:rPr>
          <w:rFonts w:asciiTheme="majorBidi" w:hAnsiTheme="majorBidi" w:cstheme="majorBidi"/>
          <w:sz w:val="28"/>
          <w:szCs w:val="28"/>
          <w:lang w:bidi="ar-EG"/>
        </w:rPr>
        <w:t>200</w:t>
      </w:r>
      <w:r w:rsidR="001F2F13">
        <w:rPr>
          <w:rFonts w:asciiTheme="majorBidi" w:hAnsiTheme="majorBidi" w:cstheme="majorBidi"/>
          <w:sz w:val="28"/>
          <w:szCs w:val="28"/>
          <w:lang w:bidi="ar-EG"/>
        </w:rPr>
        <w:t>3</w:t>
      </w:r>
      <w:r w:rsidRPr="00A539B9">
        <w:rPr>
          <w:rFonts w:asciiTheme="majorBidi" w:hAnsiTheme="majorBidi" w:cstheme="majorBidi"/>
          <w:sz w:val="28"/>
          <w:szCs w:val="28"/>
          <w:lang w:bidi="ar-EG"/>
        </w:rPr>
        <w:t>). information came from the net,http://www.autism Society.org.</w:t>
      </w:r>
    </w:p>
    <w:p w:rsidR="00556396" w:rsidRPr="00A539B9" w:rsidRDefault="00556396" w:rsidP="00680494">
      <w:pPr>
        <w:pStyle w:val="a3"/>
        <w:numPr>
          <w:ilvl w:val="0"/>
          <w:numId w:val="20"/>
        </w:numPr>
        <w:bidi w:val="0"/>
        <w:jc w:val="both"/>
        <w:rPr>
          <w:rFonts w:asciiTheme="majorBidi" w:hAnsiTheme="majorBidi" w:cstheme="majorBidi"/>
          <w:sz w:val="28"/>
          <w:szCs w:val="28"/>
          <w:lang w:bidi="ar-EG"/>
        </w:rPr>
      </w:pPr>
      <w:r w:rsidRPr="00A539B9">
        <w:rPr>
          <w:rFonts w:asciiTheme="majorBidi" w:hAnsiTheme="majorBidi" w:cstheme="majorBidi"/>
          <w:sz w:val="28"/>
          <w:szCs w:val="28"/>
          <w:lang w:bidi="ar-EG"/>
        </w:rPr>
        <w:t>Autism Asociety of America .( 2004). information came from the net,http://www.autism info.com</w:t>
      </w:r>
    </w:p>
    <w:p w:rsidR="00556396" w:rsidRPr="00680494" w:rsidRDefault="00556396" w:rsidP="00680494">
      <w:pPr>
        <w:pStyle w:val="a3"/>
        <w:numPr>
          <w:ilvl w:val="0"/>
          <w:numId w:val="20"/>
        </w:numPr>
        <w:bidi w:val="0"/>
        <w:jc w:val="both"/>
        <w:rPr>
          <w:rFonts w:asciiTheme="majorBidi" w:hAnsiTheme="majorBidi" w:cstheme="majorBidi"/>
          <w:sz w:val="28"/>
          <w:szCs w:val="28"/>
          <w:rtl/>
          <w:lang w:bidi="ar-EG"/>
        </w:rPr>
      </w:pPr>
      <w:r w:rsidRPr="00680494">
        <w:rPr>
          <w:rFonts w:asciiTheme="majorBidi" w:hAnsiTheme="majorBidi" w:cstheme="majorBidi"/>
          <w:sz w:val="28"/>
          <w:szCs w:val="28"/>
          <w:lang w:bidi="ar-EG"/>
        </w:rPr>
        <w:t>Dawson, S (2008). Autism Plectrum Disorders .Encyclopedia of Infant and Early Childhood Development.</w:t>
      </w:r>
    </w:p>
    <w:p w:rsidR="00556396" w:rsidRPr="00680494" w:rsidRDefault="00556396" w:rsidP="00680494">
      <w:pPr>
        <w:pStyle w:val="a3"/>
        <w:numPr>
          <w:ilvl w:val="0"/>
          <w:numId w:val="20"/>
        </w:numPr>
        <w:bidi w:val="0"/>
        <w:jc w:val="both"/>
        <w:rPr>
          <w:rFonts w:asciiTheme="majorBidi" w:hAnsiTheme="majorBidi" w:cstheme="majorBidi"/>
          <w:sz w:val="28"/>
          <w:szCs w:val="28"/>
          <w:lang w:bidi="ar-EG"/>
        </w:rPr>
      </w:pPr>
      <w:r w:rsidRPr="00680494">
        <w:rPr>
          <w:rFonts w:asciiTheme="majorBidi" w:hAnsiTheme="majorBidi" w:cstheme="majorBidi"/>
          <w:sz w:val="28"/>
          <w:szCs w:val="28"/>
          <w:lang w:bidi="ar-EG"/>
        </w:rPr>
        <w:t>Fred,V.(2007). Autism and Pervasive Developmental Disorders. Second edition : Cambridge child and Adolescent Psychiatry.</w:t>
      </w:r>
    </w:p>
    <w:p w:rsidR="00556396" w:rsidRDefault="00556396" w:rsidP="00680494">
      <w:pPr>
        <w:pStyle w:val="a3"/>
        <w:numPr>
          <w:ilvl w:val="0"/>
          <w:numId w:val="20"/>
        </w:numPr>
        <w:bidi w:val="0"/>
        <w:jc w:val="both"/>
        <w:rPr>
          <w:rFonts w:asciiTheme="majorBidi" w:hAnsiTheme="majorBidi" w:cstheme="majorBidi"/>
          <w:sz w:val="28"/>
          <w:szCs w:val="28"/>
          <w:lang w:bidi="ar-EG"/>
        </w:rPr>
      </w:pPr>
      <w:r w:rsidRPr="00A539B9">
        <w:rPr>
          <w:rFonts w:asciiTheme="majorBidi" w:hAnsiTheme="majorBidi" w:cstheme="majorBidi"/>
          <w:sz w:val="28"/>
          <w:szCs w:val="28"/>
          <w:lang w:bidi="ar-EG"/>
        </w:rPr>
        <w:t>Hancock Terry &amp; Kaiser Ann .( 2002).The Effects of trainer Implemented enhanced milieu leaching on the social communication of children with autism: Topics in early childhood special education (22), , pp39-54</w:t>
      </w:r>
    </w:p>
    <w:p w:rsidR="00556396" w:rsidRPr="00680494" w:rsidRDefault="00556396" w:rsidP="00680494">
      <w:pPr>
        <w:pStyle w:val="a3"/>
        <w:numPr>
          <w:ilvl w:val="0"/>
          <w:numId w:val="20"/>
        </w:numPr>
        <w:bidi w:val="0"/>
        <w:jc w:val="both"/>
        <w:rPr>
          <w:rFonts w:asciiTheme="majorBidi" w:hAnsiTheme="majorBidi" w:cstheme="majorBidi"/>
          <w:sz w:val="28"/>
          <w:szCs w:val="28"/>
          <w:lang w:bidi="ar-EG"/>
        </w:rPr>
      </w:pPr>
      <w:r w:rsidRPr="00680494">
        <w:rPr>
          <w:rFonts w:asciiTheme="majorBidi" w:hAnsiTheme="majorBidi" w:cstheme="majorBidi"/>
          <w:sz w:val="28"/>
          <w:szCs w:val="28"/>
          <w:lang w:bidi="ar-EG"/>
        </w:rPr>
        <w:t>Jones,V.(2007).Ifelt like I did some thing god the impaction mainstream pupils of a pear tutoring Programme for children with  Autism. J. of Special Education V.34</w:t>
      </w:r>
    </w:p>
    <w:p w:rsidR="00556396" w:rsidRPr="00680494" w:rsidRDefault="00556396" w:rsidP="00680494">
      <w:pPr>
        <w:pStyle w:val="a3"/>
        <w:numPr>
          <w:ilvl w:val="0"/>
          <w:numId w:val="20"/>
        </w:numPr>
        <w:bidi w:val="0"/>
        <w:jc w:val="both"/>
        <w:rPr>
          <w:rFonts w:asciiTheme="majorBidi" w:hAnsiTheme="majorBidi" w:cstheme="majorBidi"/>
          <w:sz w:val="28"/>
          <w:szCs w:val="28"/>
          <w:lang w:bidi="ar-EG"/>
        </w:rPr>
      </w:pPr>
      <w:r w:rsidRPr="00680494">
        <w:rPr>
          <w:rFonts w:asciiTheme="majorBidi" w:hAnsiTheme="majorBidi" w:cstheme="majorBidi"/>
          <w:sz w:val="28"/>
          <w:szCs w:val="28"/>
          <w:lang w:bidi="ar-EG"/>
        </w:rPr>
        <w:t>Maddox,Laura.(2010). Effects Systematic Social Skills Training of the Social communication Behaviors of Young Children  with Autism During Play Activities.  A thesis presented in partial fulfillment of requirements for  the degree of doctor of philosophy .University of Nebraska.</w:t>
      </w:r>
    </w:p>
    <w:p w:rsidR="00556396" w:rsidRPr="00680494" w:rsidRDefault="00556396" w:rsidP="00680494">
      <w:pPr>
        <w:pStyle w:val="a3"/>
        <w:numPr>
          <w:ilvl w:val="0"/>
          <w:numId w:val="20"/>
        </w:numPr>
        <w:bidi w:val="0"/>
        <w:jc w:val="both"/>
        <w:rPr>
          <w:rFonts w:asciiTheme="majorBidi" w:hAnsiTheme="majorBidi" w:cstheme="majorBidi"/>
          <w:sz w:val="28"/>
          <w:szCs w:val="28"/>
          <w:rtl/>
          <w:lang w:bidi="ar-EG"/>
        </w:rPr>
      </w:pPr>
      <w:r w:rsidRPr="00680494">
        <w:rPr>
          <w:rFonts w:asciiTheme="majorBidi" w:hAnsiTheme="majorBidi" w:cstheme="majorBidi"/>
          <w:sz w:val="28"/>
          <w:szCs w:val="28"/>
          <w:lang w:bidi="ar-EG"/>
        </w:rPr>
        <w:t xml:space="preserve">Targ Bill,M.(2001).Key stopareting the child in with autism N.Y.: Barron's Education Series.Inc. </w:t>
      </w:r>
    </w:p>
    <w:p w:rsidR="00556396" w:rsidRPr="00680494" w:rsidRDefault="00556396" w:rsidP="00680494">
      <w:pPr>
        <w:pStyle w:val="a3"/>
        <w:numPr>
          <w:ilvl w:val="0"/>
          <w:numId w:val="20"/>
        </w:numPr>
        <w:bidi w:val="0"/>
        <w:jc w:val="both"/>
        <w:rPr>
          <w:rFonts w:asciiTheme="majorBidi" w:hAnsiTheme="majorBidi" w:cstheme="majorBidi"/>
          <w:sz w:val="28"/>
          <w:szCs w:val="28"/>
          <w:lang w:bidi="ar-EG"/>
        </w:rPr>
      </w:pPr>
      <w:r w:rsidRPr="00680494">
        <w:rPr>
          <w:rFonts w:asciiTheme="majorBidi" w:hAnsiTheme="majorBidi" w:cstheme="majorBidi"/>
          <w:sz w:val="28"/>
          <w:szCs w:val="28"/>
          <w:lang w:bidi="ar-EG"/>
        </w:rPr>
        <w:t>Vidya ,B.(2004).Autism Spectrum Disorders in children .N.Y.:Pub. by in forma health care.</w:t>
      </w:r>
    </w:p>
    <w:p w:rsidR="00A539B9" w:rsidRPr="00A539B9" w:rsidRDefault="00A539B9" w:rsidP="001A2029">
      <w:pPr>
        <w:jc w:val="both"/>
        <w:rPr>
          <w:rFonts w:ascii="Simplified Arabic" w:hAnsi="Simplified Arabic" w:cs="Simplified Arabic"/>
          <w:sz w:val="28"/>
          <w:szCs w:val="28"/>
          <w:rtl/>
          <w:lang w:bidi="ar-EG"/>
        </w:rPr>
      </w:pPr>
    </w:p>
    <w:sectPr w:rsidR="00A539B9" w:rsidRPr="00A539B9" w:rsidSect="0029142E">
      <w:footerReference w:type="default" r:id="rId13"/>
      <w:pgSz w:w="11906" w:h="16838"/>
      <w:pgMar w:top="1440" w:right="1800" w:bottom="1440" w:left="180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731" w:rsidRDefault="00470731" w:rsidP="00602F5D">
      <w:pPr>
        <w:spacing w:after="0" w:line="240" w:lineRule="auto"/>
      </w:pPr>
      <w:r>
        <w:separator/>
      </w:r>
    </w:p>
  </w:endnote>
  <w:endnote w:type="continuationSeparator" w:id="1">
    <w:p w:rsidR="00470731" w:rsidRDefault="00470731" w:rsidP="00602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6133922"/>
      <w:docPartObj>
        <w:docPartGallery w:val="Page Numbers (Bottom of Page)"/>
        <w:docPartUnique/>
      </w:docPartObj>
    </w:sdtPr>
    <w:sdtContent>
      <w:p w:rsidR="00D43932" w:rsidRDefault="00D9000A">
        <w:pPr>
          <w:pStyle w:val="a7"/>
          <w:jc w:val="center"/>
        </w:pPr>
        <w:fldSimple w:instr=" PAGE   \* MERGEFORMAT ">
          <w:r w:rsidR="00EA2F56" w:rsidRPr="00EA2F56">
            <w:rPr>
              <w:rFonts w:cs="Calibri"/>
              <w:noProof/>
              <w:rtl/>
              <w:lang w:val="ar-SA"/>
            </w:rPr>
            <w:t>41</w:t>
          </w:r>
        </w:fldSimple>
      </w:p>
    </w:sdtContent>
  </w:sdt>
  <w:p w:rsidR="00D43932" w:rsidRDefault="00D439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731" w:rsidRDefault="00470731" w:rsidP="00602F5D">
      <w:pPr>
        <w:spacing w:after="0" w:line="240" w:lineRule="auto"/>
      </w:pPr>
      <w:r>
        <w:separator/>
      </w:r>
    </w:p>
  </w:footnote>
  <w:footnote w:type="continuationSeparator" w:id="1">
    <w:p w:rsidR="00470731" w:rsidRDefault="00470731" w:rsidP="00602F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0CE22E"/>
    <w:lvl w:ilvl="0">
      <w:numFmt w:val="bullet"/>
      <w:lvlText w:val="*"/>
      <w:lvlJc w:val="left"/>
    </w:lvl>
  </w:abstractNum>
  <w:abstractNum w:abstractNumId="1">
    <w:nsid w:val="056A618E"/>
    <w:multiLevelType w:val="hybridMultilevel"/>
    <w:tmpl w:val="63260B04"/>
    <w:lvl w:ilvl="0" w:tplc="5BF2CF60">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4E0EAC"/>
    <w:multiLevelType w:val="hybridMultilevel"/>
    <w:tmpl w:val="0CEAE368"/>
    <w:lvl w:ilvl="0" w:tplc="5BF2CF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C5C5E"/>
    <w:multiLevelType w:val="hybridMultilevel"/>
    <w:tmpl w:val="B8A2B3AE"/>
    <w:lvl w:ilvl="0" w:tplc="D7020B4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4A10B9"/>
    <w:multiLevelType w:val="hybridMultilevel"/>
    <w:tmpl w:val="98AEF84A"/>
    <w:lvl w:ilvl="0" w:tplc="E0A4B60E">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A65941"/>
    <w:multiLevelType w:val="hybridMultilevel"/>
    <w:tmpl w:val="B3205A8E"/>
    <w:lvl w:ilvl="0" w:tplc="59C42E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C44F4"/>
    <w:multiLevelType w:val="hybridMultilevel"/>
    <w:tmpl w:val="6060B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9862BD"/>
    <w:multiLevelType w:val="hybridMultilevel"/>
    <w:tmpl w:val="8F680DD4"/>
    <w:lvl w:ilvl="0" w:tplc="0A640CC8">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5447B"/>
    <w:multiLevelType w:val="hybridMultilevel"/>
    <w:tmpl w:val="D5081092"/>
    <w:lvl w:ilvl="0" w:tplc="5BF2CF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1578B"/>
    <w:multiLevelType w:val="hybridMultilevel"/>
    <w:tmpl w:val="7728B954"/>
    <w:lvl w:ilvl="0" w:tplc="F782E18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3D4703"/>
    <w:multiLevelType w:val="hybridMultilevel"/>
    <w:tmpl w:val="FD7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54053"/>
    <w:multiLevelType w:val="hybridMultilevel"/>
    <w:tmpl w:val="E668B1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A5038"/>
    <w:multiLevelType w:val="hybridMultilevel"/>
    <w:tmpl w:val="8D98A216"/>
    <w:lvl w:ilvl="0" w:tplc="34A2BD5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2F2B"/>
    <w:multiLevelType w:val="hybridMultilevel"/>
    <w:tmpl w:val="993294F6"/>
    <w:lvl w:ilvl="0" w:tplc="D7020B4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E4776"/>
    <w:multiLevelType w:val="hybridMultilevel"/>
    <w:tmpl w:val="838AD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823302"/>
    <w:multiLevelType w:val="hybridMultilevel"/>
    <w:tmpl w:val="0FA0A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022ADF"/>
    <w:multiLevelType w:val="hybridMultilevel"/>
    <w:tmpl w:val="CF6E3E70"/>
    <w:lvl w:ilvl="0" w:tplc="59C42E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506A7"/>
    <w:multiLevelType w:val="hybridMultilevel"/>
    <w:tmpl w:val="D5FCDC82"/>
    <w:lvl w:ilvl="0" w:tplc="F782E18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4669B"/>
    <w:multiLevelType w:val="hybridMultilevel"/>
    <w:tmpl w:val="0B260D16"/>
    <w:lvl w:ilvl="0" w:tplc="59C42E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C3F12"/>
    <w:multiLevelType w:val="hybridMultilevel"/>
    <w:tmpl w:val="AEE28002"/>
    <w:lvl w:ilvl="0" w:tplc="E0A4B60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366920"/>
    <w:multiLevelType w:val="hybridMultilevel"/>
    <w:tmpl w:val="7800FDA0"/>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1">
    <w:nsid w:val="4689490E"/>
    <w:multiLevelType w:val="hybridMultilevel"/>
    <w:tmpl w:val="AC9C6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9071F"/>
    <w:multiLevelType w:val="hybridMultilevel"/>
    <w:tmpl w:val="A066EDEA"/>
    <w:lvl w:ilvl="0" w:tplc="5BF2CF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6341E3"/>
    <w:multiLevelType w:val="hybridMultilevel"/>
    <w:tmpl w:val="AD123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DB313BD"/>
    <w:multiLevelType w:val="hybridMultilevel"/>
    <w:tmpl w:val="CF101B2C"/>
    <w:lvl w:ilvl="0" w:tplc="D7020B4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C40419"/>
    <w:multiLevelType w:val="hybridMultilevel"/>
    <w:tmpl w:val="9FB0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1"/>
  </w:num>
  <w:num w:numId="4">
    <w:abstractNumId w:val="19"/>
  </w:num>
  <w:num w:numId="5">
    <w:abstractNumId w:val="4"/>
  </w:num>
  <w:num w:numId="6">
    <w:abstractNumId w:val="15"/>
  </w:num>
  <w:num w:numId="7">
    <w:abstractNumId w:val="24"/>
  </w:num>
  <w:num w:numId="8">
    <w:abstractNumId w:val="13"/>
  </w:num>
  <w:num w:numId="9">
    <w:abstractNumId w:val="3"/>
  </w:num>
  <w:num w:numId="10">
    <w:abstractNumId w:val="23"/>
  </w:num>
  <w:num w:numId="11">
    <w:abstractNumId w:val="2"/>
  </w:num>
  <w:num w:numId="12">
    <w:abstractNumId w:val="8"/>
  </w:num>
  <w:num w:numId="13">
    <w:abstractNumId w:val="1"/>
  </w:num>
  <w:num w:numId="14">
    <w:abstractNumId w:val="22"/>
  </w:num>
  <w:num w:numId="15">
    <w:abstractNumId w:val="0"/>
    <w:lvlOverride w:ilvl="0">
      <w:lvl w:ilvl="0">
        <w:numFmt w:val="irohaFullWidth"/>
        <w:lvlText w:val=""/>
        <w:legacy w:legacy="1" w:legacySpace="0" w:legacyIndent="360"/>
        <w:lvlJc w:val="right"/>
        <w:rPr>
          <w:rFonts w:ascii="Symbol" w:hAnsi="Symbol" w:hint="default"/>
        </w:rPr>
      </w:lvl>
    </w:lvlOverride>
  </w:num>
  <w:num w:numId="16">
    <w:abstractNumId w:val="20"/>
  </w:num>
  <w:num w:numId="17">
    <w:abstractNumId w:val="10"/>
  </w:num>
  <w:num w:numId="18">
    <w:abstractNumId w:val="14"/>
  </w:num>
  <w:num w:numId="19">
    <w:abstractNumId w:val="9"/>
  </w:num>
  <w:num w:numId="20">
    <w:abstractNumId w:val="17"/>
  </w:num>
  <w:num w:numId="21">
    <w:abstractNumId w:val="25"/>
  </w:num>
  <w:num w:numId="22">
    <w:abstractNumId w:val="18"/>
  </w:num>
  <w:num w:numId="23">
    <w:abstractNumId w:val="16"/>
  </w:num>
  <w:num w:numId="24">
    <w:abstractNumId w:val="11"/>
  </w:num>
  <w:num w:numId="25">
    <w:abstractNumId w:val="5"/>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D66F1"/>
    <w:rsid w:val="00001AE4"/>
    <w:rsid w:val="000022F0"/>
    <w:rsid w:val="00007CEE"/>
    <w:rsid w:val="00010C2A"/>
    <w:rsid w:val="00013380"/>
    <w:rsid w:val="0001556F"/>
    <w:rsid w:val="000208AB"/>
    <w:rsid w:val="000213B0"/>
    <w:rsid w:val="00022AD2"/>
    <w:rsid w:val="00023C0D"/>
    <w:rsid w:val="00023F54"/>
    <w:rsid w:val="00027D36"/>
    <w:rsid w:val="00027FBE"/>
    <w:rsid w:val="00034B32"/>
    <w:rsid w:val="00035D51"/>
    <w:rsid w:val="00035FF2"/>
    <w:rsid w:val="00037884"/>
    <w:rsid w:val="00042345"/>
    <w:rsid w:val="000431F6"/>
    <w:rsid w:val="00045384"/>
    <w:rsid w:val="00045A79"/>
    <w:rsid w:val="00045BBA"/>
    <w:rsid w:val="00046345"/>
    <w:rsid w:val="0005037D"/>
    <w:rsid w:val="0005097A"/>
    <w:rsid w:val="0005302B"/>
    <w:rsid w:val="000604C5"/>
    <w:rsid w:val="00062098"/>
    <w:rsid w:val="00065536"/>
    <w:rsid w:val="0006558B"/>
    <w:rsid w:val="00065F48"/>
    <w:rsid w:val="00071B6E"/>
    <w:rsid w:val="00074B8F"/>
    <w:rsid w:val="000758F4"/>
    <w:rsid w:val="00076217"/>
    <w:rsid w:val="0007729D"/>
    <w:rsid w:val="0008087F"/>
    <w:rsid w:val="00080D54"/>
    <w:rsid w:val="000821BD"/>
    <w:rsid w:val="00084292"/>
    <w:rsid w:val="00084774"/>
    <w:rsid w:val="00085AB5"/>
    <w:rsid w:val="000867AD"/>
    <w:rsid w:val="00093DD3"/>
    <w:rsid w:val="00097968"/>
    <w:rsid w:val="000A0C68"/>
    <w:rsid w:val="000A55C7"/>
    <w:rsid w:val="000A5DD4"/>
    <w:rsid w:val="000A6F45"/>
    <w:rsid w:val="000B0ADA"/>
    <w:rsid w:val="000B0EA9"/>
    <w:rsid w:val="000B13D3"/>
    <w:rsid w:val="000B1D43"/>
    <w:rsid w:val="000B2563"/>
    <w:rsid w:val="000B265E"/>
    <w:rsid w:val="000B371D"/>
    <w:rsid w:val="000B3737"/>
    <w:rsid w:val="000B6D9A"/>
    <w:rsid w:val="000C03CA"/>
    <w:rsid w:val="000C3571"/>
    <w:rsid w:val="000C3D83"/>
    <w:rsid w:val="000C6F8A"/>
    <w:rsid w:val="000D032F"/>
    <w:rsid w:val="000D0444"/>
    <w:rsid w:val="000D18D6"/>
    <w:rsid w:val="000D33CB"/>
    <w:rsid w:val="000D45AF"/>
    <w:rsid w:val="000D741C"/>
    <w:rsid w:val="000E1C02"/>
    <w:rsid w:val="000E2D2D"/>
    <w:rsid w:val="000E427C"/>
    <w:rsid w:val="000E4762"/>
    <w:rsid w:val="000E680E"/>
    <w:rsid w:val="000F0ABE"/>
    <w:rsid w:val="000F1CC5"/>
    <w:rsid w:val="000F2233"/>
    <w:rsid w:val="000F2FC1"/>
    <w:rsid w:val="000F7AED"/>
    <w:rsid w:val="00101C1C"/>
    <w:rsid w:val="001118BE"/>
    <w:rsid w:val="00113A91"/>
    <w:rsid w:val="00121363"/>
    <w:rsid w:val="00122C6A"/>
    <w:rsid w:val="001246E6"/>
    <w:rsid w:val="001247F8"/>
    <w:rsid w:val="0012532C"/>
    <w:rsid w:val="001258F7"/>
    <w:rsid w:val="00126C67"/>
    <w:rsid w:val="00133C91"/>
    <w:rsid w:val="001368DE"/>
    <w:rsid w:val="00136EBC"/>
    <w:rsid w:val="0013745A"/>
    <w:rsid w:val="001374E0"/>
    <w:rsid w:val="00140651"/>
    <w:rsid w:val="00143530"/>
    <w:rsid w:val="00144F46"/>
    <w:rsid w:val="00145389"/>
    <w:rsid w:val="0015113D"/>
    <w:rsid w:val="0015176A"/>
    <w:rsid w:val="00152E3E"/>
    <w:rsid w:val="001550D0"/>
    <w:rsid w:val="00160D58"/>
    <w:rsid w:val="00160FA3"/>
    <w:rsid w:val="00162B3B"/>
    <w:rsid w:val="00162F5A"/>
    <w:rsid w:val="00163B67"/>
    <w:rsid w:val="0016526A"/>
    <w:rsid w:val="0017269C"/>
    <w:rsid w:val="00174500"/>
    <w:rsid w:val="00176FD4"/>
    <w:rsid w:val="00180DEE"/>
    <w:rsid w:val="00182BC9"/>
    <w:rsid w:val="00191838"/>
    <w:rsid w:val="00192C10"/>
    <w:rsid w:val="00193333"/>
    <w:rsid w:val="00194809"/>
    <w:rsid w:val="001961AD"/>
    <w:rsid w:val="001979F8"/>
    <w:rsid w:val="001A06AE"/>
    <w:rsid w:val="001A1139"/>
    <w:rsid w:val="001A177E"/>
    <w:rsid w:val="001A2029"/>
    <w:rsid w:val="001A3F4B"/>
    <w:rsid w:val="001A631F"/>
    <w:rsid w:val="001A6812"/>
    <w:rsid w:val="001A7539"/>
    <w:rsid w:val="001B13B6"/>
    <w:rsid w:val="001B2D0B"/>
    <w:rsid w:val="001B3B9F"/>
    <w:rsid w:val="001B5E60"/>
    <w:rsid w:val="001B5F58"/>
    <w:rsid w:val="001B6446"/>
    <w:rsid w:val="001B6549"/>
    <w:rsid w:val="001B7582"/>
    <w:rsid w:val="001C02DC"/>
    <w:rsid w:val="001C16B5"/>
    <w:rsid w:val="001C193A"/>
    <w:rsid w:val="001C4A6B"/>
    <w:rsid w:val="001C6488"/>
    <w:rsid w:val="001C6586"/>
    <w:rsid w:val="001C7FE1"/>
    <w:rsid w:val="001D102B"/>
    <w:rsid w:val="001D1315"/>
    <w:rsid w:val="001D151A"/>
    <w:rsid w:val="001D3611"/>
    <w:rsid w:val="001E14DE"/>
    <w:rsid w:val="001E19E2"/>
    <w:rsid w:val="001E245B"/>
    <w:rsid w:val="001E3CA8"/>
    <w:rsid w:val="001E47C6"/>
    <w:rsid w:val="001F2F13"/>
    <w:rsid w:val="001F343E"/>
    <w:rsid w:val="001F3936"/>
    <w:rsid w:val="001F41C0"/>
    <w:rsid w:val="002006CD"/>
    <w:rsid w:val="00200A2E"/>
    <w:rsid w:val="00202DA1"/>
    <w:rsid w:val="002075E6"/>
    <w:rsid w:val="0021499B"/>
    <w:rsid w:val="00214BDC"/>
    <w:rsid w:val="00222B35"/>
    <w:rsid w:val="00222DBE"/>
    <w:rsid w:val="00223FD5"/>
    <w:rsid w:val="0022547D"/>
    <w:rsid w:val="00225CBB"/>
    <w:rsid w:val="00226AB0"/>
    <w:rsid w:val="00227796"/>
    <w:rsid w:val="00230586"/>
    <w:rsid w:val="00230729"/>
    <w:rsid w:val="00230A8F"/>
    <w:rsid w:val="00234200"/>
    <w:rsid w:val="002373D1"/>
    <w:rsid w:val="002403BF"/>
    <w:rsid w:val="002434D2"/>
    <w:rsid w:val="0024650A"/>
    <w:rsid w:val="002468F6"/>
    <w:rsid w:val="002511AA"/>
    <w:rsid w:val="0025322E"/>
    <w:rsid w:val="00254087"/>
    <w:rsid w:val="00255485"/>
    <w:rsid w:val="00256454"/>
    <w:rsid w:val="002631E5"/>
    <w:rsid w:val="00263433"/>
    <w:rsid w:val="00267405"/>
    <w:rsid w:val="00270862"/>
    <w:rsid w:val="00270AA4"/>
    <w:rsid w:val="00271825"/>
    <w:rsid w:val="00271B85"/>
    <w:rsid w:val="002732F4"/>
    <w:rsid w:val="002743AF"/>
    <w:rsid w:val="00277789"/>
    <w:rsid w:val="0028175E"/>
    <w:rsid w:val="00283CA3"/>
    <w:rsid w:val="00286CDC"/>
    <w:rsid w:val="0028747A"/>
    <w:rsid w:val="00287F88"/>
    <w:rsid w:val="00291281"/>
    <w:rsid w:val="0029142E"/>
    <w:rsid w:val="00291D14"/>
    <w:rsid w:val="00297E6D"/>
    <w:rsid w:val="002A3003"/>
    <w:rsid w:val="002A5ACD"/>
    <w:rsid w:val="002A7BEC"/>
    <w:rsid w:val="002B19F9"/>
    <w:rsid w:val="002B1B73"/>
    <w:rsid w:val="002B2B98"/>
    <w:rsid w:val="002B30A6"/>
    <w:rsid w:val="002B4AC7"/>
    <w:rsid w:val="002B6C3E"/>
    <w:rsid w:val="002C1A27"/>
    <w:rsid w:val="002C20AC"/>
    <w:rsid w:val="002C326E"/>
    <w:rsid w:val="002C3459"/>
    <w:rsid w:val="002C4FC3"/>
    <w:rsid w:val="002C72B4"/>
    <w:rsid w:val="002C72F1"/>
    <w:rsid w:val="002C79D6"/>
    <w:rsid w:val="002D01AD"/>
    <w:rsid w:val="002D6082"/>
    <w:rsid w:val="002D6A3C"/>
    <w:rsid w:val="002D6A95"/>
    <w:rsid w:val="002D6EB9"/>
    <w:rsid w:val="002D78A9"/>
    <w:rsid w:val="002E04E4"/>
    <w:rsid w:val="002E1B8D"/>
    <w:rsid w:val="002E791A"/>
    <w:rsid w:val="002F4688"/>
    <w:rsid w:val="002F530D"/>
    <w:rsid w:val="002F6924"/>
    <w:rsid w:val="002F6F61"/>
    <w:rsid w:val="002F79E9"/>
    <w:rsid w:val="00303378"/>
    <w:rsid w:val="00303C14"/>
    <w:rsid w:val="00306754"/>
    <w:rsid w:val="00307DF2"/>
    <w:rsid w:val="00311CF4"/>
    <w:rsid w:val="00314D61"/>
    <w:rsid w:val="00324185"/>
    <w:rsid w:val="0033209A"/>
    <w:rsid w:val="00332732"/>
    <w:rsid w:val="00332F89"/>
    <w:rsid w:val="00334DCE"/>
    <w:rsid w:val="00335021"/>
    <w:rsid w:val="0033655E"/>
    <w:rsid w:val="00336F5C"/>
    <w:rsid w:val="003457DA"/>
    <w:rsid w:val="00346479"/>
    <w:rsid w:val="00347BC2"/>
    <w:rsid w:val="00352B29"/>
    <w:rsid w:val="00355291"/>
    <w:rsid w:val="003558B9"/>
    <w:rsid w:val="00362682"/>
    <w:rsid w:val="00364563"/>
    <w:rsid w:val="00366FC8"/>
    <w:rsid w:val="003672EF"/>
    <w:rsid w:val="00370972"/>
    <w:rsid w:val="00370AC0"/>
    <w:rsid w:val="00372DFD"/>
    <w:rsid w:val="00380E34"/>
    <w:rsid w:val="0038345B"/>
    <w:rsid w:val="00384D12"/>
    <w:rsid w:val="00385808"/>
    <w:rsid w:val="00385E23"/>
    <w:rsid w:val="00386634"/>
    <w:rsid w:val="00390940"/>
    <w:rsid w:val="00392DAA"/>
    <w:rsid w:val="00395249"/>
    <w:rsid w:val="003A1EE5"/>
    <w:rsid w:val="003A24D2"/>
    <w:rsid w:val="003A3CA6"/>
    <w:rsid w:val="003A69E2"/>
    <w:rsid w:val="003A6D1F"/>
    <w:rsid w:val="003A78CA"/>
    <w:rsid w:val="003A7B4D"/>
    <w:rsid w:val="003B05B0"/>
    <w:rsid w:val="003B1032"/>
    <w:rsid w:val="003B113B"/>
    <w:rsid w:val="003B11AF"/>
    <w:rsid w:val="003B1E62"/>
    <w:rsid w:val="003B48BF"/>
    <w:rsid w:val="003B6A61"/>
    <w:rsid w:val="003B7641"/>
    <w:rsid w:val="003C024E"/>
    <w:rsid w:val="003C1106"/>
    <w:rsid w:val="003C1B2C"/>
    <w:rsid w:val="003C1D0B"/>
    <w:rsid w:val="003C224E"/>
    <w:rsid w:val="003C2DE3"/>
    <w:rsid w:val="003C3335"/>
    <w:rsid w:val="003C4AD4"/>
    <w:rsid w:val="003C69C7"/>
    <w:rsid w:val="003D0F6C"/>
    <w:rsid w:val="003D148D"/>
    <w:rsid w:val="003D551D"/>
    <w:rsid w:val="003D6F48"/>
    <w:rsid w:val="003E0351"/>
    <w:rsid w:val="003E09AC"/>
    <w:rsid w:val="003E10BC"/>
    <w:rsid w:val="003E2270"/>
    <w:rsid w:val="003E3D52"/>
    <w:rsid w:val="003E4DA4"/>
    <w:rsid w:val="003E728B"/>
    <w:rsid w:val="003F044B"/>
    <w:rsid w:val="003F06EB"/>
    <w:rsid w:val="003F4985"/>
    <w:rsid w:val="003F6312"/>
    <w:rsid w:val="003F7DBD"/>
    <w:rsid w:val="00403610"/>
    <w:rsid w:val="00405635"/>
    <w:rsid w:val="004065E9"/>
    <w:rsid w:val="00407596"/>
    <w:rsid w:val="004125AC"/>
    <w:rsid w:val="00412F8E"/>
    <w:rsid w:val="004166B9"/>
    <w:rsid w:val="004169FC"/>
    <w:rsid w:val="00416CB4"/>
    <w:rsid w:val="00421611"/>
    <w:rsid w:val="0044126D"/>
    <w:rsid w:val="00442AF8"/>
    <w:rsid w:val="00446EBE"/>
    <w:rsid w:val="0044709C"/>
    <w:rsid w:val="00455D6D"/>
    <w:rsid w:val="00455FE3"/>
    <w:rsid w:val="0045689E"/>
    <w:rsid w:val="00461DE2"/>
    <w:rsid w:val="00464014"/>
    <w:rsid w:val="00470731"/>
    <w:rsid w:val="0047126B"/>
    <w:rsid w:val="0047164C"/>
    <w:rsid w:val="0047185A"/>
    <w:rsid w:val="004769E7"/>
    <w:rsid w:val="00477A73"/>
    <w:rsid w:val="0048115C"/>
    <w:rsid w:val="00482995"/>
    <w:rsid w:val="00490901"/>
    <w:rsid w:val="004949FF"/>
    <w:rsid w:val="004A0427"/>
    <w:rsid w:val="004A0BCF"/>
    <w:rsid w:val="004A1E50"/>
    <w:rsid w:val="004A7B89"/>
    <w:rsid w:val="004B4A45"/>
    <w:rsid w:val="004B57CF"/>
    <w:rsid w:val="004B7749"/>
    <w:rsid w:val="004B7B80"/>
    <w:rsid w:val="004C2084"/>
    <w:rsid w:val="004C5822"/>
    <w:rsid w:val="004C58C9"/>
    <w:rsid w:val="004D1F50"/>
    <w:rsid w:val="004D2009"/>
    <w:rsid w:val="004D2C58"/>
    <w:rsid w:val="004E121A"/>
    <w:rsid w:val="004E13B3"/>
    <w:rsid w:val="004E166D"/>
    <w:rsid w:val="004E2394"/>
    <w:rsid w:val="004E27DB"/>
    <w:rsid w:val="004E7DC1"/>
    <w:rsid w:val="004F139D"/>
    <w:rsid w:val="004F494A"/>
    <w:rsid w:val="004F5CCB"/>
    <w:rsid w:val="004F6331"/>
    <w:rsid w:val="004F6837"/>
    <w:rsid w:val="004F7079"/>
    <w:rsid w:val="0050579C"/>
    <w:rsid w:val="005057B1"/>
    <w:rsid w:val="00506E27"/>
    <w:rsid w:val="0051000B"/>
    <w:rsid w:val="0051326A"/>
    <w:rsid w:val="00515514"/>
    <w:rsid w:val="0051597E"/>
    <w:rsid w:val="00515F34"/>
    <w:rsid w:val="00517567"/>
    <w:rsid w:val="0052243A"/>
    <w:rsid w:val="005327E4"/>
    <w:rsid w:val="00532CAC"/>
    <w:rsid w:val="00532F1D"/>
    <w:rsid w:val="00533B41"/>
    <w:rsid w:val="0053651A"/>
    <w:rsid w:val="00537FC8"/>
    <w:rsid w:val="005419A8"/>
    <w:rsid w:val="00545069"/>
    <w:rsid w:val="00545917"/>
    <w:rsid w:val="00551AB3"/>
    <w:rsid w:val="00552702"/>
    <w:rsid w:val="005543E0"/>
    <w:rsid w:val="005551AF"/>
    <w:rsid w:val="00556396"/>
    <w:rsid w:val="005604D3"/>
    <w:rsid w:val="0056074F"/>
    <w:rsid w:val="00561A08"/>
    <w:rsid w:val="0056620C"/>
    <w:rsid w:val="00567EAA"/>
    <w:rsid w:val="00571DA2"/>
    <w:rsid w:val="005741A8"/>
    <w:rsid w:val="00574DB6"/>
    <w:rsid w:val="00577165"/>
    <w:rsid w:val="00577677"/>
    <w:rsid w:val="00577D05"/>
    <w:rsid w:val="00577D1F"/>
    <w:rsid w:val="00580F06"/>
    <w:rsid w:val="00580FBE"/>
    <w:rsid w:val="005837DB"/>
    <w:rsid w:val="0058501E"/>
    <w:rsid w:val="00585D38"/>
    <w:rsid w:val="00591A79"/>
    <w:rsid w:val="00593DC4"/>
    <w:rsid w:val="00596C6B"/>
    <w:rsid w:val="005A0100"/>
    <w:rsid w:val="005A0175"/>
    <w:rsid w:val="005A2071"/>
    <w:rsid w:val="005A4757"/>
    <w:rsid w:val="005B0856"/>
    <w:rsid w:val="005B638A"/>
    <w:rsid w:val="005B719B"/>
    <w:rsid w:val="005C2458"/>
    <w:rsid w:val="005C4785"/>
    <w:rsid w:val="005C4F23"/>
    <w:rsid w:val="005C53FC"/>
    <w:rsid w:val="005D12BB"/>
    <w:rsid w:val="005D55A5"/>
    <w:rsid w:val="005D6C65"/>
    <w:rsid w:val="005D7A3D"/>
    <w:rsid w:val="005D7F6B"/>
    <w:rsid w:val="005E0F3E"/>
    <w:rsid w:val="005E3D1B"/>
    <w:rsid w:val="005E5921"/>
    <w:rsid w:val="005E599D"/>
    <w:rsid w:val="005E6A8B"/>
    <w:rsid w:val="005E6D61"/>
    <w:rsid w:val="005E7263"/>
    <w:rsid w:val="005E7598"/>
    <w:rsid w:val="005F0196"/>
    <w:rsid w:val="005F0E51"/>
    <w:rsid w:val="005F1868"/>
    <w:rsid w:val="005F18BB"/>
    <w:rsid w:val="005F38B9"/>
    <w:rsid w:val="005F3D19"/>
    <w:rsid w:val="005F4F0A"/>
    <w:rsid w:val="005F56BB"/>
    <w:rsid w:val="005F6C62"/>
    <w:rsid w:val="005F7B14"/>
    <w:rsid w:val="00600D9D"/>
    <w:rsid w:val="00602F5D"/>
    <w:rsid w:val="00603359"/>
    <w:rsid w:val="006036E3"/>
    <w:rsid w:val="00604593"/>
    <w:rsid w:val="00610576"/>
    <w:rsid w:val="0061188B"/>
    <w:rsid w:val="00611F92"/>
    <w:rsid w:val="006136E5"/>
    <w:rsid w:val="00613B5E"/>
    <w:rsid w:val="00615A89"/>
    <w:rsid w:val="00615F3F"/>
    <w:rsid w:val="006164A0"/>
    <w:rsid w:val="00620737"/>
    <w:rsid w:val="00621F04"/>
    <w:rsid w:val="00627FDB"/>
    <w:rsid w:val="00630CD4"/>
    <w:rsid w:val="00631203"/>
    <w:rsid w:val="00631988"/>
    <w:rsid w:val="0063214C"/>
    <w:rsid w:val="0063388A"/>
    <w:rsid w:val="00634666"/>
    <w:rsid w:val="006351FF"/>
    <w:rsid w:val="006365B2"/>
    <w:rsid w:val="006367C8"/>
    <w:rsid w:val="00644C92"/>
    <w:rsid w:val="0064643D"/>
    <w:rsid w:val="006470E6"/>
    <w:rsid w:val="006511A6"/>
    <w:rsid w:val="00654F7E"/>
    <w:rsid w:val="00655419"/>
    <w:rsid w:val="006568F7"/>
    <w:rsid w:val="0065763B"/>
    <w:rsid w:val="00657754"/>
    <w:rsid w:val="00660697"/>
    <w:rsid w:val="00661797"/>
    <w:rsid w:val="0066334C"/>
    <w:rsid w:val="006635FB"/>
    <w:rsid w:val="006668F6"/>
    <w:rsid w:val="00672135"/>
    <w:rsid w:val="0067352B"/>
    <w:rsid w:val="0067613D"/>
    <w:rsid w:val="00680494"/>
    <w:rsid w:val="0068294E"/>
    <w:rsid w:val="00683586"/>
    <w:rsid w:val="006841A6"/>
    <w:rsid w:val="00684DAD"/>
    <w:rsid w:val="006906C8"/>
    <w:rsid w:val="006908E8"/>
    <w:rsid w:val="006921EC"/>
    <w:rsid w:val="00692BDE"/>
    <w:rsid w:val="00694E8B"/>
    <w:rsid w:val="00695AF1"/>
    <w:rsid w:val="006A0700"/>
    <w:rsid w:val="006A2F6C"/>
    <w:rsid w:val="006A31D7"/>
    <w:rsid w:val="006A4584"/>
    <w:rsid w:val="006A4D8E"/>
    <w:rsid w:val="006A50C1"/>
    <w:rsid w:val="006A6D41"/>
    <w:rsid w:val="006A76B5"/>
    <w:rsid w:val="006A7C6F"/>
    <w:rsid w:val="006B327A"/>
    <w:rsid w:val="006B3A21"/>
    <w:rsid w:val="006B5B79"/>
    <w:rsid w:val="006C1C32"/>
    <w:rsid w:val="006C3147"/>
    <w:rsid w:val="006C4274"/>
    <w:rsid w:val="006C4CB7"/>
    <w:rsid w:val="006C6A6B"/>
    <w:rsid w:val="006D022A"/>
    <w:rsid w:val="006D12AA"/>
    <w:rsid w:val="006D3530"/>
    <w:rsid w:val="006D66F1"/>
    <w:rsid w:val="006D6D18"/>
    <w:rsid w:val="006E1B17"/>
    <w:rsid w:val="006E1D33"/>
    <w:rsid w:val="006E2EE1"/>
    <w:rsid w:val="006E63A5"/>
    <w:rsid w:val="006E7AA0"/>
    <w:rsid w:val="006F11A0"/>
    <w:rsid w:val="006F4737"/>
    <w:rsid w:val="006F49D5"/>
    <w:rsid w:val="006F5B9A"/>
    <w:rsid w:val="00700BC9"/>
    <w:rsid w:val="007022A6"/>
    <w:rsid w:val="007031DA"/>
    <w:rsid w:val="00706042"/>
    <w:rsid w:val="00706FAF"/>
    <w:rsid w:val="00707A9B"/>
    <w:rsid w:val="00711590"/>
    <w:rsid w:val="00711764"/>
    <w:rsid w:val="00713981"/>
    <w:rsid w:val="00713F92"/>
    <w:rsid w:val="0071489F"/>
    <w:rsid w:val="00716BCA"/>
    <w:rsid w:val="00717698"/>
    <w:rsid w:val="00720892"/>
    <w:rsid w:val="00722ED6"/>
    <w:rsid w:val="007230CA"/>
    <w:rsid w:val="0072551F"/>
    <w:rsid w:val="00731FD9"/>
    <w:rsid w:val="00736D7C"/>
    <w:rsid w:val="00742C66"/>
    <w:rsid w:val="00743EF8"/>
    <w:rsid w:val="00745EEE"/>
    <w:rsid w:val="00750CA5"/>
    <w:rsid w:val="007538DF"/>
    <w:rsid w:val="00757500"/>
    <w:rsid w:val="0075785B"/>
    <w:rsid w:val="00760011"/>
    <w:rsid w:val="00761211"/>
    <w:rsid w:val="00761478"/>
    <w:rsid w:val="007617DD"/>
    <w:rsid w:val="0076183D"/>
    <w:rsid w:val="00761AF2"/>
    <w:rsid w:val="00762D34"/>
    <w:rsid w:val="007653AB"/>
    <w:rsid w:val="00765B29"/>
    <w:rsid w:val="00766AA3"/>
    <w:rsid w:val="0077057B"/>
    <w:rsid w:val="007805AB"/>
    <w:rsid w:val="007807EA"/>
    <w:rsid w:val="00783521"/>
    <w:rsid w:val="00787C84"/>
    <w:rsid w:val="00791F3B"/>
    <w:rsid w:val="00792876"/>
    <w:rsid w:val="00793109"/>
    <w:rsid w:val="00793592"/>
    <w:rsid w:val="00793CE8"/>
    <w:rsid w:val="00794FE9"/>
    <w:rsid w:val="0079679B"/>
    <w:rsid w:val="007A02E8"/>
    <w:rsid w:val="007A0389"/>
    <w:rsid w:val="007A1B4B"/>
    <w:rsid w:val="007A1E52"/>
    <w:rsid w:val="007A6047"/>
    <w:rsid w:val="007A6524"/>
    <w:rsid w:val="007A7B56"/>
    <w:rsid w:val="007B0F69"/>
    <w:rsid w:val="007B1243"/>
    <w:rsid w:val="007B2DC7"/>
    <w:rsid w:val="007B398E"/>
    <w:rsid w:val="007B42C1"/>
    <w:rsid w:val="007B5172"/>
    <w:rsid w:val="007B5647"/>
    <w:rsid w:val="007B671B"/>
    <w:rsid w:val="007C0563"/>
    <w:rsid w:val="007C12D4"/>
    <w:rsid w:val="007C1D00"/>
    <w:rsid w:val="007C3F26"/>
    <w:rsid w:val="007C7404"/>
    <w:rsid w:val="007D32B4"/>
    <w:rsid w:val="007D5D8A"/>
    <w:rsid w:val="007E053F"/>
    <w:rsid w:val="007E057C"/>
    <w:rsid w:val="007E18D6"/>
    <w:rsid w:val="007E4096"/>
    <w:rsid w:val="007F0C6E"/>
    <w:rsid w:val="007F0E90"/>
    <w:rsid w:val="007F7590"/>
    <w:rsid w:val="007F7CFE"/>
    <w:rsid w:val="007F7D77"/>
    <w:rsid w:val="008044AC"/>
    <w:rsid w:val="00804FB0"/>
    <w:rsid w:val="00810403"/>
    <w:rsid w:val="00811BFB"/>
    <w:rsid w:val="00811F16"/>
    <w:rsid w:val="00812190"/>
    <w:rsid w:val="0081279A"/>
    <w:rsid w:val="00812ED6"/>
    <w:rsid w:val="008142AD"/>
    <w:rsid w:val="008147C5"/>
    <w:rsid w:val="0082128D"/>
    <w:rsid w:val="0083060A"/>
    <w:rsid w:val="00831EAF"/>
    <w:rsid w:val="00831F5E"/>
    <w:rsid w:val="00832218"/>
    <w:rsid w:val="00832485"/>
    <w:rsid w:val="00832FB4"/>
    <w:rsid w:val="00834AED"/>
    <w:rsid w:val="00834B5F"/>
    <w:rsid w:val="008355A6"/>
    <w:rsid w:val="0084366F"/>
    <w:rsid w:val="00845151"/>
    <w:rsid w:val="00850C5E"/>
    <w:rsid w:val="0085477E"/>
    <w:rsid w:val="00855A0B"/>
    <w:rsid w:val="00856D2F"/>
    <w:rsid w:val="00861549"/>
    <w:rsid w:val="00864ED7"/>
    <w:rsid w:val="008670ED"/>
    <w:rsid w:val="008712A5"/>
    <w:rsid w:val="00871E01"/>
    <w:rsid w:val="008727F4"/>
    <w:rsid w:val="00872F06"/>
    <w:rsid w:val="00873B7D"/>
    <w:rsid w:val="00874EA0"/>
    <w:rsid w:val="008769EA"/>
    <w:rsid w:val="008803BD"/>
    <w:rsid w:val="008839A5"/>
    <w:rsid w:val="00884566"/>
    <w:rsid w:val="00884EC9"/>
    <w:rsid w:val="00885011"/>
    <w:rsid w:val="0088513D"/>
    <w:rsid w:val="00885773"/>
    <w:rsid w:val="00887873"/>
    <w:rsid w:val="00887B56"/>
    <w:rsid w:val="00887D18"/>
    <w:rsid w:val="00892ADE"/>
    <w:rsid w:val="00894D25"/>
    <w:rsid w:val="008A3AF1"/>
    <w:rsid w:val="008A3BB6"/>
    <w:rsid w:val="008A4570"/>
    <w:rsid w:val="008A5485"/>
    <w:rsid w:val="008A630E"/>
    <w:rsid w:val="008B20A7"/>
    <w:rsid w:val="008B4A65"/>
    <w:rsid w:val="008B5A54"/>
    <w:rsid w:val="008C40F1"/>
    <w:rsid w:val="008D11A2"/>
    <w:rsid w:val="008D2124"/>
    <w:rsid w:val="008D2BA7"/>
    <w:rsid w:val="008D7AA7"/>
    <w:rsid w:val="008E16E2"/>
    <w:rsid w:val="008E1A15"/>
    <w:rsid w:val="008E221B"/>
    <w:rsid w:val="008E6137"/>
    <w:rsid w:val="008F36F3"/>
    <w:rsid w:val="008F3FC3"/>
    <w:rsid w:val="008F79BC"/>
    <w:rsid w:val="0090053E"/>
    <w:rsid w:val="00901D23"/>
    <w:rsid w:val="00902470"/>
    <w:rsid w:val="00911BDC"/>
    <w:rsid w:val="0091355B"/>
    <w:rsid w:val="00914317"/>
    <w:rsid w:val="0092094C"/>
    <w:rsid w:val="00922FC3"/>
    <w:rsid w:val="00925025"/>
    <w:rsid w:val="00925AC1"/>
    <w:rsid w:val="009263CC"/>
    <w:rsid w:val="00926A54"/>
    <w:rsid w:val="009308C1"/>
    <w:rsid w:val="0093429E"/>
    <w:rsid w:val="00937BB4"/>
    <w:rsid w:val="00943397"/>
    <w:rsid w:val="00945F97"/>
    <w:rsid w:val="00946649"/>
    <w:rsid w:val="00947035"/>
    <w:rsid w:val="009477EC"/>
    <w:rsid w:val="00952B40"/>
    <w:rsid w:val="00956679"/>
    <w:rsid w:val="00960573"/>
    <w:rsid w:val="00963C48"/>
    <w:rsid w:val="00970F36"/>
    <w:rsid w:val="00971711"/>
    <w:rsid w:val="00976725"/>
    <w:rsid w:val="00980E10"/>
    <w:rsid w:val="00980F69"/>
    <w:rsid w:val="009810D9"/>
    <w:rsid w:val="00981E6A"/>
    <w:rsid w:val="00983D05"/>
    <w:rsid w:val="009841EA"/>
    <w:rsid w:val="009A04E9"/>
    <w:rsid w:val="009A3551"/>
    <w:rsid w:val="009A3DF5"/>
    <w:rsid w:val="009A414E"/>
    <w:rsid w:val="009A5AE1"/>
    <w:rsid w:val="009A79A9"/>
    <w:rsid w:val="009A7D56"/>
    <w:rsid w:val="009A7F24"/>
    <w:rsid w:val="009B156E"/>
    <w:rsid w:val="009B4938"/>
    <w:rsid w:val="009B61B9"/>
    <w:rsid w:val="009B7380"/>
    <w:rsid w:val="009C18FF"/>
    <w:rsid w:val="009C21D3"/>
    <w:rsid w:val="009C4B38"/>
    <w:rsid w:val="009C6D76"/>
    <w:rsid w:val="009D09D1"/>
    <w:rsid w:val="009D32FF"/>
    <w:rsid w:val="009D51D0"/>
    <w:rsid w:val="009E2A69"/>
    <w:rsid w:val="009E50A4"/>
    <w:rsid w:val="009E5710"/>
    <w:rsid w:val="009E6BD9"/>
    <w:rsid w:val="009E73F3"/>
    <w:rsid w:val="009F022F"/>
    <w:rsid w:val="009F33AC"/>
    <w:rsid w:val="009F4479"/>
    <w:rsid w:val="009F4DD2"/>
    <w:rsid w:val="009F4F69"/>
    <w:rsid w:val="009F77D7"/>
    <w:rsid w:val="00A00046"/>
    <w:rsid w:val="00A00FA8"/>
    <w:rsid w:val="00A02111"/>
    <w:rsid w:val="00A0373B"/>
    <w:rsid w:val="00A13DAD"/>
    <w:rsid w:val="00A15DC4"/>
    <w:rsid w:val="00A20B00"/>
    <w:rsid w:val="00A23335"/>
    <w:rsid w:val="00A2505A"/>
    <w:rsid w:val="00A252D2"/>
    <w:rsid w:val="00A25523"/>
    <w:rsid w:val="00A27F73"/>
    <w:rsid w:val="00A325C3"/>
    <w:rsid w:val="00A32712"/>
    <w:rsid w:val="00A335A8"/>
    <w:rsid w:val="00A345C7"/>
    <w:rsid w:val="00A374EA"/>
    <w:rsid w:val="00A41447"/>
    <w:rsid w:val="00A51EEF"/>
    <w:rsid w:val="00A52083"/>
    <w:rsid w:val="00A539B9"/>
    <w:rsid w:val="00A5548F"/>
    <w:rsid w:val="00A55646"/>
    <w:rsid w:val="00A610B2"/>
    <w:rsid w:val="00A621CF"/>
    <w:rsid w:val="00A638C1"/>
    <w:rsid w:val="00A64780"/>
    <w:rsid w:val="00A6609C"/>
    <w:rsid w:val="00A66CDA"/>
    <w:rsid w:val="00A709F1"/>
    <w:rsid w:val="00A72906"/>
    <w:rsid w:val="00A74607"/>
    <w:rsid w:val="00A74D81"/>
    <w:rsid w:val="00A75165"/>
    <w:rsid w:val="00A768E3"/>
    <w:rsid w:val="00A77158"/>
    <w:rsid w:val="00A77DAC"/>
    <w:rsid w:val="00A8071E"/>
    <w:rsid w:val="00A82785"/>
    <w:rsid w:val="00A827AF"/>
    <w:rsid w:val="00A86B6B"/>
    <w:rsid w:val="00A90ED6"/>
    <w:rsid w:val="00A934A9"/>
    <w:rsid w:val="00A95144"/>
    <w:rsid w:val="00A95DFF"/>
    <w:rsid w:val="00AA24B3"/>
    <w:rsid w:val="00AA5A48"/>
    <w:rsid w:val="00AA73D9"/>
    <w:rsid w:val="00AB17B0"/>
    <w:rsid w:val="00AB37B4"/>
    <w:rsid w:val="00AB5C09"/>
    <w:rsid w:val="00AC01CD"/>
    <w:rsid w:val="00AC06FD"/>
    <w:rsid w:val="00AC605F"/>
    <w:rsid w:val="00AC6ED9"/>
    <w:rsid w:val="00AC73C4"/>
    <w:rsid w:val="00AD2B18"/>
    <w:rsid w:val="00AD34C4"/>
    <w:rsid w:val="00AD3E29"/>
    <w:rsid w:val="00AD4996"/>
    <w:rsid w:val="00AD6E68"/>
    <w:rsid w:val="00AE0246"/>
    <w:rsid w:val="00AE0E40"/>
    <w:rsid w:val="00AE0F67"/>
    <w:rsid w:val="00AE123D"/>
    <w:rsid w:val="00AE502E"/>
    <w:rsid w:val="00AF13B9"/>
    <w:rsid w:val="00B02A72"/>
    <w:rsid w:val="00B02D41"/>
    <w:rsid w:val="00B0688B"/>
    <w:rsid w:val="00B145B8"/>
    <w:rsid w:val="00B14A15"/>
    <w:rsid w:val="00B15DAE"/>
    <w:rsid w:val="00B20A31"/>
    <w:rsid w:val="00B20D67"/>
    <w:rsid w:val="00B223D9"/>
    <w:rsid w:val="00B225A3"/>
    <w:rsid w:val="00B22890"/>
    <w:rsid w:val="00B23056"/>
    <w:rsid w:val="00B27C38"/>
    <w:rsid w:val="00B342A6"/>
    <w:rsid w:val="00B352B5"/>
    <w:rsid w:val="00B37F50"/>
    <w:rsid w:val="00B40EE2"/>
    <w:rsid w:val="00B4188A"/>
    <w:rsid w:val="00B41909"/>
    <w:rsid w:val="00B428B1"/>
    <w:rsid w:val="00B43793"/>
    <w:rsid w:val="00B44301"/>
    <w:rsid w:val="00B51B77"/>
    <w:rsid w:val="00B56397"/>
    <w:rsid w:val="00B623B6"/>
    <w:rsid w:val="00B6615F"/>
    <w:rsid w:val="00B6665D"/>
    <w:rsid w:val="00B66A07"/>
    <w:rsid w:val="00B6739C"/>
    <w:rsid w:val="00B70335"/>
    <w:rsid w:val="00B70669"/>
    <w:rsid w:val="00B70F56"/>
    <w:rsid w:val="00B7393F"/>
    <w:rsid w:val="00B759BA"/>
    <w:rsid w:val="00B8139E"/>
    <w:rsid w:val="00B8201A"/>
    <w:rsid w:val="00B83987"/>
    <w:rsid w:val="00B85C8F"/>
    <w:rsid w:val="00B8788D"/>
    <w:rsid w:val="00B90D36"/>
    <w:rsid w:val="00B91B61"/>
    <w:rsid w:val="00B91FED"/>
    <w:rsid w:val="00B93347"/>
    <w:rsid w:val="00B93740"/>
    <w:rsid w:val="00B938E9"/>
    <w:rsid w:val="00B95F9D"/>
    <w:rsid w:val="00B96CAC"/>
    <w:rsid w:val="00B96D04"/>
    <w:rsid w:val="00B97FDB"/>
    <w:rsid w:val="00BA0338"/>
    <w:rsid w:val="00BA266D"/>
    <w:rsid w:val="00BA3085"/>
    <w:rsid w:val="00BA42A8"/>
    <w:rsid w:val="00BA54E1"/>
    <w:rsid w:val="00BA5A4B"/>
    <w:rsid w:val="00BA6509"/>
    <w:rsid w:val="00BB0E64"/>
    <w:rsid w:val="00BB381A"/>
    <w:rsid w:val="00BB3E37"/>
    <w:rsid w:val="00BB506C"/>
    <w:rsid w:val="00BB66DB"/>
    <w:rsid w:val="00BB68BC"/>
    <w:rsid w:val="00BB6D79"/>
    <w:rsid w:val="00BB7573"/>
    <w:rsid w:val="00BC016A"/>
    <w:rsid w:val="00BC0376"/>
    <w:rsid w:val="00BC1F48"/>
    <w:rsid w:val="00BC38A0"/>
    <w:rsid w:val="00BC48BF"/>
    <w:rsid w:val="00BD1097"/>
    <w:rsid w:val="00BD3328"/>
    <w:rsid w:val="00BD5D94"/>
    <w:rsid w:val="00BD654E"/>
    <w:rsid w:val="00BD6620"/>
    <w:rsid w:val="00BE17E0"/>
    <w:rsid w:val="00BE2725"/>
    <w:rsid w:val="00BE3BEA"/>
    <w:rsid w:val="00BE4666"/>
    <w:rsid w:val="00BF014C"/>
    <w:rsid w:val="00BF5822"/>
    <w:rsid w:val="00BF5B46"/>
    <w:rsid w:val="00BF691D"/>
    <w:rsid w:val="00BF754D"/>
    <w:rsid w:val="00C0147A"/>
    <w:rsid w:val="00C05040"/>
    <w:rsid w:val="00C052DD"/>
    <w:rsid w:val="00C05FE9"/>
    <w:rsid w:val="00C062FC"/>
    <w:rsid w:val="00C07F6B"/>
    <w:rsid w:val="00C1237A"/>
    <w:rsid w:val="00C13C86"/>
    <w:rsid w:val="00C15CFA"/>
    <w:rsid w:val="00C162EA"/>
    <w:rsid w:val="00C16882"/>
    <w:rsid w:val="00C178D2"/>
    <w:rsid w:val="00C20034"/>
    <w:rsid w:val="00C2009E"/>
    <w:rsid w:val="00C23914"/>
    <w:rsid w:val="00C313F9"/>
    <w:rsid w:val="00C32C9C"/>
    <w:rsid w:val="00C33A50"/>
    <w:rsid w:val="00C357E4"/>
    <w:rsid w:val="00C36C04"/>
    <w:rsid w:val="00C37731"/>
    <w:rsid w:val="00C37764"/>
    <w:rsid w:val="00C4186E"/>
    <w:rsid w:val="00C41908"/>
    <w:rsid w:val="00C424B1"/>
    <w:rsid w:val="00C45C37"/>
    <w:rsid w:val="00C462EA"/>
    <w:rsid w:val="00C46D2B"/>
    <w:rsid w:val="00C50686"/>
    <w:rsid w:val="00C5402B"/>
    <w:rsid w:val="00C54AF5"/>
    <w:rsid w:val="00C54B67"/>
    <w:rsid w:val="00C55416"/>
    <w:rsid w:val="00C556A0"/>
    <w:rsid w:val="00C57B14"/>
    <w:rsid w:val="00C61889"/>
    <w:rsid w:val="00C6261F"/>
    <w:rsid w:val="00C6515E"/>
    <w:rsid w:val="00C70141"/>
    <w:rsid w:val="00C7326E"/>
    <w:rsid w:val="00C73351"/>
    <w:rsid w:val="00C76116"/>
    <w:rsid w:val="00C765B9"/>
    <w:rsid w:val="00C770CE"/>
    <w:rsid w:val="00C80CC9"/>
    <w:rsid w:val="00C80ECB"/>
    <w:rsid w:val="00C81524"/>
    <w:rsid w:val="00C825B7"/>
    <w:rsid w:val="00C828D9"/>
    <w:rsid w:val="00C848B7"/>
    <w:rsid w:val="00C85BE5"/>
    <w:rsid w:val="00C9042D"/>
    <w:rsid w:val="00C90553"/>
    <w:rsid w:val="00C91453"/>
    <w:rsid w:val="00C94949"/>
    <w:rsid w:val="00C961C6"/>
    <w:rsid w:val="00C96D15"/>
    <w:rsid w:val="00C9794E"/>
    <w:rsid w:val="00CA3222"/>
    <w:rsid w:val="00CA575E"/>
    <w:rsid w:val="00CA615C"/>
    <w:rsid w:val="00CA6CCF"/>
    <w:rsid w:val="00CA6DC8"/>
    <w:rsid w:val="00CB1E51"/>
    <w:rsid w:val="00CB308D"/>
    <w:rsid w:val="00CB35BD"/>
    <w:rsid w:val="00CB3839"/>
    <w:rsid w:val="00CB4D80"/>
    <w:rsid w:val="00CB4FFD"/>
    <w:rsid w:val="00CB5DDD"/>
    <w:rsid w:val="00CB6169"/>
    <w:rsid w:val="00CB68CC"/>
    <w:rsid w:val="00CC12B1"/>
    <w:rsid w:val="00CC1A5E"/>
    <w:rsid w:val="00CC1A6B"/>
    <w:rsid w:val="00CC2AB1"/>
    <w:rsid w:val="00CC3E97"/>
    <w:rsid w:val="00CC5CCE"/>
    <w:rsid w:val="00CC6B0D"/>
    <w:rsid w:val="00CD0697"/>
    <w:rsid w:val="00CD19F7"/>
    <w:rsid w:val="00CD2345"/>
    <w:rsid w:val="00CD3482"/>
    <w:rsid w:val="00CD438F"/>
    <w:rsid w:val="00CD54B0"/>
    <w:rsid w:val="00CD7EDF"/>
    <w:rsid w:val="00CE045E"/>
    <w:rsid w:val="00CE0DBD"/>
    <w:rsid w:val="00CE1D08"/>
    <w:rsid w:val="00CE1F0D"/>
    <w:rsid w:val="00CE28AD"/>
    <w:rsid w:val="00CE3C4F"/>
    <w:rsid w:val="00CE57C7"/>
    <w:rsid w:val="00CE6FDB"/>
    <w:rsid w:val="00CF3829"/>
    <w:rsid w:val="00CF431C"/>
    <w:rsid w:val="00CF47E5"/>
    <w:rsid w:val="00CF7FE5"/>
    <w:rsid w:val="00D01AC9"/>
    <w:rsid w:val="00D01D7A"/>
    <w:rsid w:val="00D03A12"/>
    <w:rsid w:val="00D04830"/>
    <w:rsid w:val="00D10272"/>
    <w:rsid w:val="00D11247"/>
    <w:rsid w:val="00D11847"/>
    <w:rsid w:val="00D1436B"/>
    <w:rsid w:val="00D1515A"/>
    <w:rsid w:val="00D224B8"/>
    <w:rsid w:val="00D22E72"/>
    <w:rsid w:val="00D2409F"/>
    <w:rsid w:val="00D24E2D"/>
    <w:rsid w:val="00D25345"/>
    <w:rsid w:val="00D27CAC"/>
    <w:rsid w:val="00D31805"/>
    <w:rsid w:val="00D32A7C"/>
    <w:rsid w:val="00D34B01"/>
    <w:rsid w:val="00D37574"/>
    <w:rsid w:val="00D41D8C"/>
    <w:rsid w:val="00D420E8"/>
    <w:rsid w:val="00D43932"/>
    <w:rsid w:val="00D45461"/>
    <w:rsid w:val="00D55E35"/>
    <w:rsid w:val="00D568C7"/>
    <w:rsid w:val="00D600A6"/>
    <w:rsid w:val="00D612C9"/>
    <w:rsid w:val="00D623F4"/>
    <w:rsid w:val="00D64EBD"/>
    <w:rsid w:val="00D73683"/>
    <w:rsid w:val="00D748EF"/>
    <w:rsid w:val="00D75EDB"/>
    <w:rsid w:val="00D828D7"/>
    <w:rsid w:val="00D83B0C"/>
    <w:rsid w:val="00D87244"/>
    <w:rsid w:val="00D87E4A"/>
    <w:rsid w:val="00D87EBC"/>
    <w:rsid w:val="00D9000A"/>
    <w:rsid w:val="00D92060"/>
    <w:rsid w:val="00D93EFB"/>
    <w:rsid w:val="00D9764C"/>
    <w:rsid w:val="00DA0424"/>
    <w:rsid w:val="00DA3BEF"/>
    <w:rsid w:val="00DA402D"/>
    <w:rsid w:val="00DA4B14"/>
    <w:rsid w:val="00DB1338"/>
    <w:rsid w:val="00DB61A2"/>
    <w:rsid w:val="00DB61E7"/>
    <w:rsid w:val="00DC01D5"/>
    <w:rsid w:val="00DC0DE7"/>
    <w:rsid w:val="00DC0F30"/>
    <w:rsid w:val="00DC19EC"/>
    <w:rsid w:val="00DC1EBC"/>
    <w:rsid w:val="00DC5623"/>
    <w:rsid w:val="00DC5939"/>
    <w:rsid w:val="00DC65B9"/>
    <w:rsid w:val="00DC7DEE"/>
    <w:rsid w:val="00DD19FC"/>
    <w:rsid w:val="00DD7191"/>
    <w:rsid w:val="00DE116D"/>
    <w:rsid w:val="00DE15AB"/>
    <w:rsid w:val="00DE5364"/>
    <w:rsid w:val="00DE5CAE"/>
    <w:rsid w:val="00DE6173"/>
    <w:rsid w:val="00DF098E"/>
    <w:rsid w:val="00DF0FC5"/>
    <w:rsid w:val="00DF772B"/>
    <w:rsid w:val="00DF7AEF"/>
    <w:rsid w:val="00DF7B2C"/>
    <w:rsid w:val="00E02A0B"/>
    <w:rsid w:val="00E0428D"/>
    <w:rsid w:val="00E04B1E"/>
    <w:rsid w:val="00E056B1"/>
    <w:rsid w:val="00E07EC5"/>
    <w:rsid w:val="00E17260"/>
    <w:rsid w:val="00E1757F"/>
    <w:rsid w:val="00E229BA"/>
    <w:rsid w:val="00E238B6"/>
    <w:rsid w:val="00E23A52"/>
    <w:rsid w:val="00E25BEF"/>
    <w:rsid w:val="00E25BFF"/>
    <w:rsid w:val="00E26BDC"/>
    <w:rsid w:val="00E30983"/>
    <w:rsid w:val="00E33D16"/>
    <w:rsid w:val="00E36890"/>
    <w:rsid w:val="00E37F86"/>
    <w:rsid w:val="00E4040A"/>
    <w:rsid w:val="00E4054A"/>
    <w:rsid w:val="00E40DDD"/>
    <w:rsid w:val="00E411AB"/>
    <w:rsid w:val="00E41BF1"/>
    <w:rsid w:val="00E425FC"/>
    <w:rsid w:val="00E42B76"/>
    <w:rsid w:val="00E43135"/>
    <w:rsid w:val="00E4691B"/>
    <w:rsid w:val="00E47378"/>
    <w:rsid w:val="00E51853"/>
    <w:rsid w:val="00E5447D"/>
    <w:rsid w:val="00E54E6F"/>
    <w:rsid w:val="00E55608"/>
    <w:rsid w:val="00E56CA0"/>
    <w:rsid w:val="00E579FF"/>
    <w:rsid w:val="00E57F71"/>
    <w:rsid w:val="00E67B61"/>
    <w:rsid w:val="00E7653E"/>
    <w:rsid w:val="00E76CF9"/>
    <w:rsid w:val="00E86E01"/>
    <w:rsid w:val="00E87782"/>
    <w:rsid w:val="00E92A07"/>
    <w:rsid w:val="00E93798"/>
    <w:rsid w:val="00E94694"/>
    <w:rsid w:val="00EA134D"/>
    <w:rsid w:val="00EA2F56"/>
    <w:rsid w:val="00EA3F46"/>
    <w:rsid w:val="00EA4F62"/>
    <w:rsid w:val="00EA5AF2"/>
    <w:rsid w:val="00EA6F87"/>
    <w:rsid w:val="00EB0FCD"/>
    <w:rsid w:val="00EB325E"/>
    <w:rsid w:val="00EB4513"/>
    <w:rsid w:val="00EB48D3"/>
    <w:rsid w:val="00EB518B"/>
    <w:rsid w:val="00EB51F6"/>
    <w:rsid w:val="00EB7DF2"/>
    <w:rsid w:val="00EC3D32"/>
    <w:rsid w:val="00EC436A"/>
    <w:rsid w:val="00ED1AF8"/>
    <w:rsid w:val="00ED7567"/>
    <w:rsid w:val="00EE0D36"/>
    <w:rsid w:val="00EE38B3"/>
    <w:rsid w:val="00EE40D6"/>
    <w:rsid w:val="00EF3119"/>
    <w:rsid w:val="00EF596A"/>
    <w:rsid w:val="00EF6A6E"/>
    <w:rsid w:val="00EF7CDE"/>
    <w:rsid w:val="00F028A9"/>
    <w:rsid w:val="00F03052"/>
    <w:rsid w:val="00F073DE"/>
    <w:rsid w:val="00F10E25"/>
    <w:rsid w:val="00F11AD0"/>
    <w:rsid w:val="00F136B9"/>
    <w:rsid w:val="00F1599A"/>
    <w:rsid w:val="00F15FDC"/>
    <w:rsid w:val="00F16F79"/>
    <w:rsid w:val="00F212DD"/>
    <w:rsid w:val="00F21651"/>
    <w:rsid w:val="00F21D53"/>
    <w:rsid w:val="00F223F0"/>
    <w:rsid w:val="00F23F17"/>
    <w:rsid w:val="00F25179"/>
    <w:rsid w:val="00F26AFF"/>
    <w:rsid w:val="00F27057"/>
    <w:rsid w:val="00F27B91"/>
    <w:rsid w:val="00F27FF8"/>
    <w:rsid w:val="00F320A3"/>
    <w:rsid w:val="00F32919"/>
    <w:rsid w:val="00F3363C"/>
    <w:rsid w:val="00F338DF"/>
    <w:rsid w:val="00F34535"/>
    <w:rsid w:val="00F347FC"/>
    <w:rsid w:val="00F34CE6"/>
    <w:rsid w:val="00F36900"/>
    <w:rsid w:val="00F410F6"/>
    <w:rsid w:val="00F44A20"/>
    <w:rsid w:val="00F46C4F"/>
    <w:rsid w:val="00F504E1"/>
    <w:rsid w:val="00F552A6"/>
    <w:rsid w:val="00F560B3"/>
    <w:rsid w:val="00F56224"/>
    <w:rsid w:val="00F64A9E"/>
    <w:rsid w:val="00F65C16"/>
    <w:rsid w:val="00F6770A"/>
    <w:rsid w:val="00F70277"/>
    <w:rsid w:val="00F71FAD"/>
    <w:rsid w:val="00F73C5F"/>
    <w:rsid w:val="00F73DE5"/>
    <w:rsid w:val="00F73F57"/>
    <w:rsid w:val="00F77352"/>
    <w:rsid w:val="00F80345"/>
    <w:rsid w:val="00F82B2E"/>
    <w:rsid w:val="00F83EA9"/>
    <w:rsid w:val="00F85233"/>
    <w:rsid w:val="00F85324"/>
    <w:rsid w:val="00F86201"/>
    <w:rsid w:val="00F93B60"/>
    <w:rsid w:val="00F96240"/>
    <w:rsid w:val="00FA2438"/>
    <w:rsid w:val="00FA2A0D"/>
    <w:rsid w:val="00FA5121"/>
    <w:rsid w:val="00FB17BE"/>
    <w:rsid w:val="00FB2262"/>
    <w:rsid w:val="00FB2560"/>
    <w:rsid w:val="00FB2667"/>
    <w:rsid w:val="00FB33A6"/>
    <w:rsid w:val="00FB6DA8"/>
    <w:rsid w:val="00FC22F9"/>
    <w:rsid w:val="00FC3F9F"/>
    <w:rsid w:val="00FC5237"/>
    <w:rsid w:val="00FC6995"/>
    <w:rsid w:val="00FD31B7"/>
    <w:rsid w:val="00FD62F8"/>
    <w:rsid w:val="00FD7676"/>
    <w:rsid w:val="00FE5A59"/>
    <w:rsid w:val="00FE6933"/>
    <w:rsid w:val="00FF2527"/>
    <w:rsid w:val="00FF3FC4"/>
    <w:rsid w:val="00FF48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7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6BB"/>
    <w:pPr>
      <w:ind w:left="720"/>
      <w:contextualSpacing/>
    </w:pPr>
  </w:style>
  <w:style w:type="table" w:styleId="a4">
    <w:name w:val="Table Grid"/>
    <w:basedOn w:val="a1"/>
    <w:uiPriority w:val="59"/>
    <w:rsid w:val="008324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6B3A21"/>
  </w:style>
  <w:style w:type="paragraph" w:styleId="a6">
    <w:name w:val="header"/>
    <w:basedOn w:val="a"/>
    <w:link w:val="Char"/>
    <w:uiPriority w:val="99"/>
    <w:semiHidden/>
    <w:unhideWhenUsed/>
    <w:rsid w:val="00602F5D"/>
    <w:pPr>
      <w:tabs>
        <w:tab w:val="center" w:pos="4153"/>
        <w:tab w:val="right" w:pos="8306"/>
      </w:tabs>
      <w:spacing w:after="0" w:line="240" w:lineRule="auto"/>
    </w:pPr>
  </w:style>
  <w:style w:type="character" w:customStyle="1" w:styleId="Char">
    <w:name w:val="رأس صفحة Char"/>
    <w:basedOn w:val="a0"/>
    <w:link w:val="a6"/>
    <w:uiPriority w:val="99"/>
    <w:semiHidden/>
    <w:rsid w:val="00602F5D"/>
    <w:rPr>
      <w:sz w:val="22"/>
      <w:szCs w:val="22"/>
    </w:rPr>
  </w:style>
  <w:style w:type="paragraph" w:styleId="a7">
    <w:name w:val="footer"/>
    <w:basedOn w:val="a"/>
    <w:link w:val="Char0"/>
    <w:uiPriority w:val="99"/>
    <w:unhideWhenUsed/>
    <w:rsid w:val="00602F5D"/>
    <w:pPr>
      <w:tabs>
        <w:tab w:val="center" w:pos="4153"/>
        <w:tab w:val="right" w:pos="8306"/>
      </w:tabs>
      <w:spacing w:after="0" w:line="240" w:lineRule="auto"/>
    </w:pPr>
  </w:style>
  <w:style w:type="character" w:customStyle="1" w:styleId="Char0">
    <w:name w:val="تذييل صفحة Char"/>
    <w:basedOn w:val="a0"/>
    <w:link w:val="a7"/>
    <w:uiPriority w:val="99"/>
    <w:rsid w:val="00602F5D"/>
    <w:rPr>
      <w:sz w:val="22"/>
      <w:szCs w:val="22"/>
    </w:rPr>
  </w:style>
</w:styles>
</file>

<file path=word/webSettings.xml><?xml version="1.0" encoding="utf-8"?>
<w:webSettings xmlns:r="http://schemas.openxmlformats.org/officeDocument/2006/relationships" xmlns:w="http://schemas.openxmlformats.org/wordprocessingml/2006/main">
  <w:divs>
    <w:div w:id="1794058954">
      <w:bodyDiv w:val="1"/>
      <w:marLeft w:val="0"/>
      <w:marRight w:val="0"/>
      <w:marTop w:val="0"/>
      <w:marBottom w:val="0"/>
      <w:divBdr>
        <w:top w:val="none" w:sz="0" w:space="0" w:color="auto"/>
        <w:left w:val="none" w:sz="0" w:space="0" w:color="auto"/>
        <w:bottom w:val="none" w:sz="0" w:space="0" w:color="auto"/>
        <w:right w:val="none" w:sz="0" w:space="0" w:color="auto"/>
      </w:divBdr>
      <w:divsChild>
        <w:div w:id="912466722">
          <w:marLeft w:val="0"/>
          <w:marRight w:val="0"/>
          <w:marTop w:val="0"/>
          <w:marBottom w:val="0"/>
          <w:divBdr>
            <w:top w:val="none" w:sz="0" w:space="0" w:color="auto"/>
            <w:left w:val="none" w:sz="0" w:space="0" w:color="auto"/>
            <w:bottom w:val="none" w:sz="0" w:space="0" w:color="auto"/>
            <w:right w:val="none" w:sz="0" w:space="0" w:color="auto"/>
          </w:divBdr>
          <w:divsChild>
            <w:div w:id="8518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1.eulc.edu.eg/eulc_v5/libraries/start.aspx?fn=ApplySearch&amp;ScopeID=1.&amp;SearchText1=2011.&amp;criteria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v5.eulc.edu.eg/eulc_v5/Libraries/start.aspx?fn=DLibApplySearch&amp;ScopeID=1.&amp;criteria1=0.&amp;SearchText1=%d9%85%d8%ac%d9%84%d8%a9+%d8%a8%d8%ad%d9%88%d8%ab+%d8%a7%d9%84%d8%aa%d8%b1%d8%a8%d9%8a%d8%a9+%d8%a7%d9%84%d9%86%d9%88%d8%b9%d9%8a%d8%a9+-+%d8%ac%d8%a7%d9%85%d8%b9%d8%a9+%d8%a7%d9%84%d9%85%d9%86%d8%b5%d9%88%d8%b1%d8%a9+%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v5.eulc.edu.eg/eulc_v5/libraries/start.aspx?fn=DLibApplySearch&amp;ScopeID=1.&amp;item_id=11809342&amp;criteria1=5.&amp;SearchText1=1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v5.eulc.edu.eg/eulc_v5/Libraries/start.aspx?fn=DLibApplySearch&amp;ScopeID=1.&amp;criteria1=2.&amp;SearchText1=%d9%85%d8%ad%d9%85%d8%af%2c+%d9%85%d9%86%d9%8a+%d9%85%d8%b5%d8%b7%d9%81%d9%8a+%d8%a7%d9%84%d8%b2%d8%a7%d9%83%d9%8a.+" TargetMode="External"/><Relationship Id="rId4" Type="http://schemas.openxmlformats.org/officeDocument/2006/relationships/settings" Target="settings.xml"/><Relationship Id="rId9" Type="http://schemas.openxmlformats.org/officeDocument/2006/relationships/hyperlink" Target="http://srv1.eulc.edu.eg/eulc_v5/libraries/start.aspx?fn=ApplySearch&amp;ScopeID=1.&amp;SearchText1=%d9%81%d8%b9%d8%a7%d9%84%d9%8a%d8%a9+%d8%a8%d8%b1%d9%86%d8%a7%d9%85%d8%ac+%d8%aa%d8%af%d8%b1%d9%8a%d8%a8%d9%8a+%d9%84%d8%aa%d9%86%d9%85%d9%8a%d8%a9+%d8%a8%d8%b9%d8%b6+%d8%a7%d9%84%d9%85%d9%87%d8%a7%d8%b1%d8%a7%d8%aa+%d8%a7%d9%84%d8%ad%d9%8a%d8%a7%d8%aa%d9%8a%d8%a9+%d9%84%d8%af%d9%89+%d8%b9%d9%8a%d9%86%d8%a9+%3cbr%3e%d9%85%d9%86+%d8%a7%d9%84%d8%a3%d8%b7%d9%81%d8%a7%d9%84+%d8%a7%d9%84%d8%aa%d9%88%d8%ad%d8%af%d9%8a%d9%8a%d9%86+%3cbr%3e+%3d&amp;criteria1=0." TargetMode="Externa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5C28-1079-47F3-9D2B-F82C5A61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41</Pages>
  <Words>11051</Words>
  <Characters>62997</Characters>
  <Application>Microsoft Office Word</Application>
  <DocSecurity>0</DocSecurity>
  <Lines>524</Lines>
  <Paragraphs>147</Paragraphs>
  <ScaleCrop>false</ScaleCrop>
  <HeadingPairs>
    <vt:vector size="2" baseType="variant">
      <vt:variant>
        <vt:lpstr>العنوان</vt:lpstr>
      </vt:variant>
      <vt:variant>
        <vt:i4>1</vt:i4>
      </vt:variant>
    </vt:vector>
  </HeadingPairs>
  <TitlesOfParts>
    <vt:vector size="1" baseType="lpstr">
      <vt:lpstr/>
    </vt:vector>
  </TitlesOfParts>
  <Company>Evolution XP MYEGY</Company>
  <LinksUpToDate>false</LinksUpToDate>
  <CharactersWithSpaces>73901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SecurityXP</dc:creator>
  <cp:lastModifiedBy>HP</cp:lastModifiedBy>
  <cp:revision>35</cp:revision>
  <cp:lastPrinted>2013-11-06T20:22:00Z</cp:lastPrinted>
  <dcterms:created xsi:type="dcterms:W3CDTF">2015-01-02T15:02:00Z</dcterms:created>
  <dcterms:modified xsi:type="dcterms:W3CDTF">2015-01-03T11:07:00Z</dcterms:modified>
</cp:coreProperties>
</file>